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826"/>
        <w:tblW w:w="109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4"/>
        <w:gridCol w:w="1665"/>
        <w:gridCol w:w="5271"/>
      </w:tblGrid>
      <w:tr w:rsidR="009B1713" w:rsidRPr="003A0BBB" w14:paraId="25121300" w14:textId="77777777" w:rsidTr="00052357">
        <w:trPr>
          <w:trHeight w:val="557"/>
        </w:trPr>
        <w:tc>
          <w:tcPr>
            <w:tcW w:w="10910" w:type="dxa"/>
            <w:gridSpan w:val="3"/>
            <w:tcBorders>
              <w:top w:val="single" w:sz="4" w:space="0" w:color="8177B7"/>
              <w:left w:val="single" w:sz="4" w:space="0" w:color="8177B7"/>
              <w:bottom w:val="single" w:sz="4" w:space="0" w:color="8177B7"/>
              <w:right w:val="single" w:sz="4" w:space="0" w:color="8177B7"/>
            </w:tcBorders>
            <w:shd w:val="clear" w:color="auto" w:fill="8177B7"/>
          </w:tcPr>
          <w:p w14:paraId="1984F18F" w14:textId="77777777" w:rsidR="009B1713" w:rsidRPr="003A0BBB" w:rsidRDefault="009B1713" w:rsidP="00671092">
            <w:pPr>
              <w:widowControl w:val="0"/>
              <w:spacing w:after="0" w:line="240" w:lineRule="auto"/>
              <w:ind w:left="4152" w:right="4132"/>
              <w:jc w:val="center"/>
              <w:rPr>
                <w:rFonts w:eastAsia="Myriad Pro" w:cs="Arial"/>
                <w:b/>
                <w:bCs/>
                <w:color w:val="FFFFFF"/>
                <w:lang w:val="en-US"/>
              </w:rPr>
            </w:pPr>
          </w:p>
          <w:p w14:paraId="1C33C08F" w14:textId="77777777" w:rsidR="009B1713" w:rsidRPr="003A0BBB" w:rsidRDefault="009B1713" w:rsidP="00671092">
            <w:pPr>
              <w:widowControl w:val="0"/>
              <w:spacing w:after="0" w:line="240" w:lineRule="auto"/>
              <w:ind w:left="4152" w:right="4132"/>
              <w:jc w:val="center"/>
              <w:rPr>
                <w:rFonts w:eastAsia="Myriad Pro" w:cs="Arial"/>
                <w:lang w:val="en-US"/>
              </w:rPr>
            </w:pPr>
          </w:p>
          <w:p w14:paraId="086EFDFA" w14:textId="77777777" w:rsidR="009B1713" w:rsidRPr="003A0BBB" w:rsidRDefault="009B1713" w:rsidP="00671092">
            <w:pPr>
              <w:widowControl w:val="0"/>
              <w:spacing w:after="0" w:line="260" w:lineRule="exact"/>
              <w:ind w:left="849" w:right="828"/>
              <w:jc w:val="center"/>
              <w:rPr>
                <w:rFonts w:eastAsia="Myriad Pro" w:cs="Arial"/>
                <w:b/>
                <w:bCs/>
                <w:color w:val="FFFFFF"/>
                <w:lang w:val="en-US"/>
              </w:rPr>
            </w:pPr>
            <w:r w:rsidRPr="003A0BBB">
              <w:rPr>
                <w:rFonts w:eastAsia="Myriad Pro" w:cs="Arial"/>
                <w:b/>
                <w:bCs/>
                <w:color w:val="FFFFFF"/>
                <w:lang w:val="en-US"/>
              </w:rPr>
              <w:t>IZ</w:t>
            </w:r>
            <w:r w:rsidRPr="003A0BBB">
              <w:rPr>
                <w:rFonts w:eastAsia="Myriad Pro" w:cs="Arial"/>
                <w:b/>
                <w:bCs/>
                <w:color w:val="FFFFFF"/>
                <w:spacing w:val="-9"/>
                <w:lang w:val="en-US"/>
              </w:rPr>
              <w:t>V</w:t>
            </w:r>
            <w:r w:rsidRPr="003A0BBB">
              <w:rPr>
                <w:rFonts w:eastAsia="Myriad Pro" w:cs="Arial"/>
                <w:b/>
                <w:bCs/>
                <w:color w:val="FFFFFF"/>
                <w:lang w:val="en-US"/>
              </w:rPr>
              <w:t>JEŠ</w:t>
            </w:r>
            <w:r w:rsidRPr="003A0BBB">
              <w:rPr>
                <w:rFonts w:eastAsia="Myriad Pro" w:cs="Arial"/>
                <w:b/>
                <w:bCs/>
                <w:color w:val="FFFFFF"/>
                <w:spacing w:val="2"/>
                <w:lang w:val="en-US"/>
              </w:rPr>
              <w:t>Ć</w:t>
            </w:r>
            <w:r w:rsidRPr="003A0BBB">
              <w:rPr>
                <w:rFonts w:eastAsia="Myriad Pro" w:cs="Arial"/>
                <w:b/>
                <w:bCs/>
                <w:color w:val="FFFFFF"/>
                <w:lang w:val="en-US"/>
              </w:rPr>
              <w:t>E O PR</w:t>
            </w:r>
            <w:r w:rsidRPr="003A0BBB">
              <w:rPr>
                <w:rFonts w:eastAsia="Myriad Pro" w:cs="Arial"/>
                <w:b/>
                <w:bCs/>
                <w:color w:val="FFFFFF"/>
                <w:spacing w:val="-2"/>
                <w:lang w:val="en-US"/>
              </w:rPr>
              <w:t>O</w:t>
            </w:r>
            <w:r w:rsidRPr="003A0BBB">
              <w:rPr>
                <w:rFonts w:eastAsia="Myriad Pro" w:cs="Arial"/>
                <w:b/>
                <w:bCs/>
                <w:color w:val="FFFFFF"/>
                <w:lang w:val="en-US"/>
              </w:rPr>
              <w:t>VEDENOM S</w:t>
            </w:r>
            <w:r w:rsidRPr="003A0BBB">
              <w:rPr>
                <w:rFonts w:eastAsia="Myriad Pro" w:cs="Arial"/>
                <w:b/>
                <w:bCs/>
                <w:color w:val="FFFFFF"/>
                <w:spacing w:val="-13"/>
                <w:lang w:val="en-US"/>
              </w:rPr>
              <w:t>A</w:t>
            </w:r>
            <w:r w:rsidRPr="003A0BBB">
              <w:rPr>
                <w:rFonts w:eastAsia="Myriad Pro" w:cs="Arial"/>
                <w:b/>
                <w:bCs/>
                <w:color w:val="FFFFFF"/>
                <w:spacing w:val="-9"/>
                <w:lang w:val="en-US"/>
              </w:rPr>
              <w:t>V</w:t>
            </w:r>
            <w:r w:rsidRPr="003A0BBB">
              <w:rPr>
                <w:rFonts w:eastAsia="Myriad Pro" w:cs="Arial"/>
                <w:b/>
                <w:bCs/>
                <w:color w:val="FFFFFF"/>
                <w:lang w:val="en-US"/>
              </w:rPr>
              <w:t>JE</w:t>
            </w:r>
            <w:r w:rsidRPr="003A0BBB">
              <w:rPr>
                <w:rFonts w:eastAsia="Myriad Pro" w:cs="Arial"/>
                <w:b/>
                <w:bCs/>
                <w:color w:val="FFFFFF"/>
                <w:spacing w:val="-6"/>
                <w:lang w:val="en-US"/>
              </w:rPr>
              <w:t>T</w:t>
            </w:r>
            <w:r w:rsidRPr="003A0BBB">
              <w:rPr>
                <w:rFonts w:eastAsia="Myriad Pro" w:cs="Arial"/>
                <w:b/>
                <w:bCs/>
                <w:color w:val="FFFFFF"/>
                <w:spacing w:val="-2"/>
                <w:lang w:val="en-US"/>
              </w:rPr>
              <w:t>O</w:t>
            </w:r>
            <w:r w:rsidRPr="003A0BBB">
              <w:rPr>
                <w:rFonts w:eastAsia="Myriad Pro" w:cs="Arial"/>
                <w:b/>
                <w:bCs/>
                <w:color w:val="FFFFFF"/>
                <w:spacing w:val="-12"/>
                <w:lang w:val="en-US"/>
              </w:rPr>
              <w:t>V</w:t>
            </w:r>
            <w:r w:rsidRPr="003A0BBB">
              <w:rPr>
                <w:rFonts w:eastAsia="Myriad Pro" w:cs="Arial"/>
                <w:b/>
                <w:bCs/>
                <w:color w:val="FFFFFF"/>
                <w:lang w:val="en-US"/>
              </w:rPr>
              <w:t>ANJU S J</w:t>
            </w:r>
            <w:r w:rsidRPr="003A0BBB">
              <w:rPr>
                <w:rFonts w:eastAsia="Myriad Pro" w:cs="Arial"/>
                <w:b/>
                <w:bCs/>
                <w:color w:val="FFFFFF"/>
                <w:spacing w:val="-13"/>
                <w:lang w:val="en-US"/>
              </w:rPr>
              <w:t>A</w:t>
            </w:r>
            <w:r w:rsidRPr="003A0BBB">
              <w:rPr>
                <w:rFonts w:eastAsia="Myriad Pro" w:cs="Arial"/>
                <w:b/>
                <w:bCs/>
                <w:color w:val="FFFFFF"/>
                <w:lang w:val="en-US"/>
              </w:rPr>
              <w:t>VNOŠĆU</w:t>
            </w:r>
          </w:p>
        </w:tc>
      </w:tr>
      <w:tr w:rsidR="009B1713" w:rsidRPr="003A0BBB" w14:paraId="06A97009" w14:textId="77777777" w:rsidTr="00052357">
        <w:trPr>
          <w:trHeight w:hRule="exact" w:val="929"/>
        </w:trPr>
        <w:tc>
          <w:tcPr>
            <w:tcW w:w="3974" w:type="dxa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416F9CCC" w14:textId="77777777" w:rsidR="009B1713" w:rsidRPr="003A0BBB" w:rsidRDefault="009B1713" w:rsidP="00671092">
            <w:pPr>
              <w:widowControl w:val="0"/>
              <w:spacing w:before="8" w:after="0" w:line="110" w:lineRule="exact"/>
              <w:rPr>
                <w:rFonts w:eastAsia="Calibri" w:cs="Arial"/>
              </w:rPr>
            </w:pPr>
          </w:p>
          <w:p w14:paraId="71DF27FB" w14:textId="77777777" w:rsidR="009B1713" w:rsidRPr="003A0BBB" w:rsidRDefault="009B1713" w:rsidP="00671092">
            <w:pPr>
              <w:widowControl w:val="0"/>
              <w:spacing w:after="0" w:line="200" w:lineRule="exact"/>
              <w:rPr>
                <w:rFonts w:eastAsia="Calibri" w:cs="Arial"/>
              </w:rPr>
            </w:pPr>
          </w:p>
          <w:p w14:paraId="190DBB47" w14:textId="77777777" w:rsidR="009B1713" w:rsidRPr="00AE598C" w:rsidRDefault="009B1713" w:rsidP="00671092">
            <w:pPr>
              <w:widowControl w:val="0"/>
              <w:spacing w:after="0" w:line="240" w:lineRule="auto"/>
              <w:ind w:left="108" w:right="-20"/>
              <w:rPr>
                <w:rFonts w:ascii="Book Antiqua" w:eastAsia="Myriad Pro" w:hAnsi="Book Antiqua" w:cs="Arial"/>
              </w:rPr>
            </w:pPr>
            <w:r w:rsidRPr="00AE598C">
              <w:rPr>
                <w:rFonts w:ascii="Book Antiqua" w:eastAsia="Myriad Pro" w:hAnsi="Book Antiqua" w:cs="Arial"/>
                <w:color w:val="231F20"/>
              </w:rPr>
              <w:t>Nasl</w:t>
            </w: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>o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v dokumenta</w:t>
            </w:r>
          </w:p>
        </w:tc>
        <w:tc>
          <w:tcPr>
            <w:tcW w:w="6936" w:type="dxa"/>
            <w:gridSpan w:val="2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3D5296BD" w14:textId="261F864D" w:rsidR="00065ECE" w:rsidRPr="00E93EBF" w:rsidRDefault="009B1713" w:rsidP="00671092">
            <w:pPr>
              <w:widowControl w:val="0"/>
              <w:spacing w:after="0" w:line="240" w:lineRule="auto"/>
              <w:rPr>
                <w:rFonts w:ascii="Book Antiqua" w:hAnsi="Book Antiqua" w:cs="Arial"/>
                <w:bCs/>
              </w:rPr>
            </w:pPr>
            <w:r w:rsidRPr="00AE598C">
              <w:rPr>
                <w:rFonts w:ascii="Book Antiqua" w:eastAsia="Myriad Pro" w:hAnsi="Book Antiqua" w:cs="Arial"/>
                <w:spacing w:val="2"/>
              </w:rPr>
              <w:t>I</w:t>
            </w:r>
            <w:r w:rsidRPr="00AE598C">
              <w:rPr>
                <w:rFonts w:ascii="Book Antiqua" w:eastAsia="Myriad Pro" w:hAnsi="Book Antiqua" w:cs="Arial"/>
                <w:spacing w:val="5"/>
              </w:rPr>
              <w:t>z</w:t>
            </w:r>
            <w:r w:rsidRPr="00AE598C">
              <w:rPr>
                <w:rFonts w:ascii="Book Antiqua" w:eastAsia="Myriad Pro" w:hAnsi="Book Antiqua" w:cs="Arial"/>
              </w:rPr>
              <w:t>vješ</w:t>
            </w:r>
            <w:r w:rsidRPr="00AE598C">
              <w:rPr>
                <w:rFonts w:ascii="Book Antiqua" w:eastAsia="Myriad Pro" w:hAnsi="Book Antiqua" w:cs="Arial"/>
                <w:spacing w:val="-1"/>
              </w:rPr>
              <w:t>ć</w:t>
            </w:r>
            <w:r w:rsidRPr="00AE598C">
              <w:rPr>
                <w:rFonts w:ascii="Book Antiqua" w:eastAsia="Myriad Pro" w:hAnsi="Book Antiqua" w:cs="Arial"/>
              </w:rPr>
              <w:t>e o p</w:t>
            </w:r>
            <w:r w:rsidRPr="00AE598C">
              <w:rPr>
                <w:rFonts w:ascii="Book Antiqua" w:eastAsia="Myriad Pro" w:hAnsi="Book Antiqua" w:cs="Arial"/>
                <w:spacing w:val="-2"/>
              </w:rPr>
              <w:t>rov</w:t>
            </w:r>
            <w:r w:rsidRPr="00AE598C">
              <w:rPr>
                <w:rFonts w:ascii="Book Antiqua" w:eastAsia="Myriad Pro" w:hAnsi="Book Antiqua" w:cs="Arial"/>
              </w:rPr>
              <w:t>edenom s</w:t>
            </w:r>
            <w:r w:rsidRPr="00AE598C">
              <w:rPr>
                <w:rFonts w:ascii="Book Antiqua" w:eastAsia="Myriad Pro" w:hAnsi="Book Antiqua" w:cs="Arial"/>
                <w:spacing w:val="-2"/>
              </w:rPr>
              <w:t>a</w:t>
            </w:r>
            <w:r w:rsidRPr="00AE598C">
              <w:rPr>
                <w:rFonts w:ascii="Book Antiqua" w:eastAsia="Myriad Pro" w:hAnsi="Book Antiqua" w:cs="Arial"/>
              </w:rPr>
              <w:t>vje</w:t>
            </w:r>
            <w:r w:rsidRPr="00AE598C">
              <w:rPr>
                <w:rFonts w:ascii="Book Antiqua" w:eastAsia="Myriad Pro" w:hAnsi="Book Antiqua" w:cs="Arial"/>
                <w:spacing w:val="-1"/>
              </w:rPr>
              <w:t>t</w:t>
            </w:r>
            <w:r w:rsidRPr="00AE598C">
              <w:rPr>
                <w:rFonts w:ascii="Book Antiqua" w:eastAsia="Myriad Pro" w:hAnsi="Book Antiqua" w:cs="Arial"/>
                <w:spacing w:val="-2"/>
              </w:rPr>
              <w:t>o</w:t>
            </w:r>
            <w:r w:rsidRPr="00AE598C">
              <w:rPr>
                <w:rFonts w:ascii="Book Antiqua" w:eastAsia="Myriad Pro" w:hAnsi="Book Antiqua" w:cs="Arial"/>
                <w:spacing w:val="-1"/>
              </w:rPr>
              <w:t>v</w:t>
            </w:r>
            <w:r w:rsidR="00065ECE" w:rsidRPr="00AE598C">
              <w:rPr>
                <w:rFonts w:ascii="Book Antiqua" w:eastAsia="Myriad Pro" w:hAnsi="Book Antiqua" w:cs="Arial"/>
              </w:rPr>
              <w:t xml:space="preserve">anju o </w:t>
            </w:r>
            <w:r w:rsidR="00C84917">
              <w:rPr>
                <w:rFonts w:ascii="Book Antiqua" w:eastAsia="Myriad Pro" w:hAnsi="Book Antiqua" w:cs="Arial"/>
              </w:rPr>
              <w:t xml:space="preserve">Prijedlogu </w:t>
            </w:r>
            <w:r w:rsidR="00303C5C">
              <w:rPr>
                <w:rFonts w:ascii="Book Antiqua" w:eastAsia="Myriad Pro" w:hAnsi="Book Antiqua" w:cs="Arial"/>
              </w:rPr>
              <w:t xml:space="preserve">Pravilnika </w:t>
            </w:r>
            <w:r w:rsidR="0033506C">
              <w:rPr>
                <w:rFonts w:ascii="Book Antiqua" w:eastAsia="Myriad Pro" w:hAnsi="Book Antiqua" w:cs="Arial"/>
              </w:rPr>
              <w:t>o provedbi postupaka jednostavne nabave</w:t>
            </w:r>
            <w:r w:rsidR="00303C5C">
              <w:rPr>
                <w:rFonts w:ascii="Book Antiqua" w:eastAsia="Myriad Pro" w:hAnsi="Book Antiqua" w:cs="Arial"/>
              </w:rPr>
              <w:t xml:space="preserve"> Dječjeg vrtića Vrbovec</w:t>
            </w:r>
          </w:p>
          <w:p w14:paraId="246DAA0D" w14:textId="77777777" w:rsidR="009B1713" w:rsidRPr="003A0BBB" w:rsidRDefault="009B1713" w:rsidP="00671092">
            <w:pPr>
              <w:widowControl w:val="0"/>
              <w:spacing w:after="0" w:line="240" w:lineRule="auto"/>
              <w:rPr>
                <w:rFonts w:eastAsia="Myriad Pro" w:cs="Arial"/>
                <w:color w:val="231F20"/>
              </w:rPr>
            </w:pPr>
            <w:r w:rsidRPr="003A0BBB">
              <w:rPr>
                <w:rFonts w:eastAsia="Myriad Pro" w:cs="Arial"/>
                <w:color w:val="231F20"/>
              </w:rPr>
              <w:t xml:space="preserve">  </w:t>
            </w:r>
          </w:p>
          <w:p w14:paraId="1E2182F3" w14:textId="77777777" w:rsidR="009B1713" w:rsidRPr="003A0BBB" w:rsidRDefault="009B1713" w:rsidP="00671092">
            <w:pPr>
              <w:widowControl w:val="0"/>
              <w:spacing w:after="0" w:line="240" w:lineRule="auto"/>
              <w:rPr>
                <w:rFonts w:eastAsia="Myriad Pro" w:cs="Arial"/>
              </w:rPr>
            </w:pPr>
          </w:p>
        </w:tc>
      </w:tr>
      <w:tr w:rsidR="009B1713" w:rsidRPr="003A0BBB" w14:paraId="07142DD3" w14:textId="77777777" w:rsidTr="00052357">
        <w:trPr>
          <w:trHeight w:hRule="exact" w:val="562"/>
        </w:trPr>
        <w:tc>
          <w:tcPr>
            <w:tcW w:w="39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  <w:hideMark/>
          </w:tcPr>
          <w:p w14:paraId="2D3BAEE3" w14:textId="77777777" w:rsidR="009B1713" w:rsidRPr="00AE598C" w:rsidRDefault="009B1713" w:rsidP="00671092">
            <w:pPr>
              <w:widowControl w:val="0"/>
              <w:spacing w:after="0" w:line="260" w:lineRule="exact"/>
              <w:rPr>
                <w:rFonts w:ascii="Book Antiqua" w:eastAsia="Myriad Pro" w:hAnsi="Book Antiqua" w:cs="Arial"/>
                <w:color w:val="231F20"/>
              </w:rPr>
            </w:pPr>
            <w:r w:rsidRPr="00AE598C">
              <w:rPr>
                <w:rFonts w:ascii="Book Antiqua" w:eastAsia="Myriad Pro" w:hAnsi="Book Antiqua" w:cs="Arial"/>
                <w:color w:val="231F20"/>
              </w:rPr>
              <w:t xml:space="preserve">  S</w:t>
            </w:r>
            <w:r w:rsidRPr="00AE598C">
              <w:rPr>
                <w:rFonts w:ascii="Book Antiqua" w:eastAsia="Myriad Pro" w:hAnsi="Book Antiqua" w:cs="Arial"/>
                <w:color w:val="231F20"/>
                <w:spacing w:val="2"/>
              </w:rPr>
              <w:t>t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vara</w:t>
            </w:r>
            <w:r w:rsidRPr="00AE598C">
              <w:rPr>
                <w:rFonts w:ascii="Book Antiqua" w:eastAsia="Myriad Pro" w:hAnsi="Book Antiqua" w:cs="Arial"/>
                <w:color w:val="231F20"/>
                <w:spacing w:val="-1"/>
              </w:rPr>
              <w:t>t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 xml:space="preserve">elj dokumenta, tijelo koje   </w:t>
            </w:r>
          </w:p>
          <w:p w14:paraId="65B0F4FB" w14:textId="77777777" w:rsidR="009B1713" w:rsidRPr="003A0BBB" w:rsidRDefault="009B1713" w:rsidP="00671092">
            <w:pPr>
              <w:widowControl w:val="0"/>
              <w:spacing w:after="0" w:line="260" w:lineRule="exact"/>
              <w:rPr>
                <w:rFonts w:eastAsia="Myriad Pro" w:cs="Arial"/>
              </w:rPr>
            </w:pPr>
            <w:r w:rsidRPr="00AE598C">
              <w:rPr>
                <w:rFonts w:ascii="Book Antiqua" w:eastAsia="Myriad Pro" w:hAnsi="Book Antiqua" w:cs="Arial"/>
                <w:color w:val="231F20"/>
              </w:rPr>
              <w:t xml:space="preserve">  p</w:t>
            </w: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>rov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odi s</w:t>
            </w: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>a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vje</w:t>
            </w:r>
            <w:r w:rsidRPr="00AE598C">
              <w:rPr>
                <w:rFonts w:ascii="Book Antiqua" w:eastAsia="Myriad Pro" w:hAnsi="Book Antiqua" w:cs="Arial"/>
                <w:color w:val="231F20"/>
                <w:spacing w:val="-1"/>
              </w:rPr>
              <w:t>t</w:t>
            </w: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>o</w:t>
            </w:r>
            <w:r w:rsidRPr="00AE598C">
              <w:rPr>
                <w:rFonts w:ascii="Book Antiqua" w:eastAsia="Myriad Pro" w:hAnsi="Book Antiqua" w:cs="Arial"/>
                <w:color w:val="231F20"/>
                <w:spacing w:val="-1"/>
              </w:rPr>
              <w:t>v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anje</w:t>
            </w:r>
          </w:p>
        </w:tc>
        <w:tc>
          <w:tcPr>
            <w:tcW w:w="693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  <w:hideMark/>
          </w:tcPr>
          <w:p w14:paraId="50B33C11" w14:textId="405623D0" w:rsidR="009B1713" w:rsidRPr="00AE598C" w:rsidRDefault="00C84917" w:rsidP="00671092">
            <w:pPr>
              <w:widowControl w:val="0"/>
              <w:spacing w:after="0" w:line="240" w:lineRule="auto"/>
              <w:rPr>
                <w:rFonts w:ascii="Book Antiqua" w:eastAsia="Myriad Pro" w:hAnsi="Book Antiqua" w:cs="Arial"/>
                <w:color w:val="231F20"/>
                <w:spacing w:val="2"/>
              </w:rPr>
            </w:pPr>
            <w:r>
              <w:rPr>
                <w:rFonts w:ascii="Book Antiqua" w:eastAsia="Myriad Pro" w:hAnsi="Book Antiqua" w:cs="Arial"/>
                <w:color w:val="231F20"/>
                <w:spacing w:val="2"/>
              </w:rPr>
              <w:t>Dječji vrtić Vrbovec</w:t>
            </w:r>
          </w:p>
        </w:tc>
      </w:tr>
      <w:tr w:rsidR="009B1713" w:rsidRPr="003A0BBB" w14:paraId="7A556434" w14:textId="77777777" w:rsidTr="0033506C">
        <w:trPr>
          <w:trHeight w:hRule="exact" w:val="2281"/>
        </w:trPr>
        <w:tc>
          <w:tcPr>
            <w:tcW w:w="39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  <w:hideMark/>
          </w:tcPr>
          <w:p w14:paraId="2C2E9C5E" w14:textId="77777777" w:rsidR="009B1713" w:rsidRPr="00AE598C" w:rsidRDefault="009B1713" w:rsidP="00671092">
            <w:pPr>
              <w:widowControl w:val="0"/>
              <w:spacing w:after="0" w:line="240" w:lineRule="auto"/>
              <w:ind w:right="-20"/>
              <w:rPr>
                <w:rFonts w:ascii="Book Antiqua" w:eastAsia="Myriad Pro" w:hAnsi="Book Antiqua" w:cs="Arial"/>
                <w:color w:val="231F20"/>
                <w:spacing w:val="-2"/>
              </w:rPr>
            </w:pP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 xml:space="preserve"> Razlozi za donošenje akta i ciljevi koji se </w:t>
            </w:r>
          </w:p>
          <w:p w14:paraId="13319C24" w14:textId="77777777" w:rsidR="009B1713" w:rsidRPr="00AE598C" w:rsidRDefault="009B1713" w:rsidP="00671092">
            <w:pPr>
              <w:widowControl w:val="0"/>
              <w:spacing w:after="0" w:line="240" w:lineRule="auto"/>
              <w:ind w:right="-20"/>
              <w:rPr>
                <w:rFonts w:ascii="Book Antiqua" w:eastAsia="Myriad Pro" w:hAnsi="Book Antiqua" w:cs="Arial"/>
              </w:rPr>
            </w:pP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 xml:space="preserve"> njime žele postići</w:t>
            </w:r>
          </w:p>
        </w:tc>
        <w:tc>
          <w:tcPr>
            <w:tcW w:w="693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5745710A" w14:textId="4B70B199" w:rsidR="00C84917" w:rsidRPr="00303C5C" w:rsidRDefault="00066C7F" w:rsidP="00303C5C">
            <w:pPr>
              <w:widowControl w:val="0"/>
              <w:spacing w:after="0" w:line="240" w:lineRule="auto"/>
              <w:rPr>
                <w:rFonts w:ascii="Book Antiqua" w:hAnsi="Book Antiqua" w:cs="Arial"/>
                <w:bCs/>
              </w:rPr>
            </w:pPr>
            <w:r>
              <w:rPr>
                <w:rFonts w:ascii="Book Antiqua" w:hAnsi="Book Antiqua"/>
              </w:rPr>
              <w:t xml:space="preserve"> </w:t>
            </w:r>
            <w:r w:rsidR="00E93EBF" w:rsidRPr="00E93EBF">
              <w:rPr>
                <w:rFonts w:ascii="Book Antiqua" w:hAnsi="Book Antiqua" w:cs="Noto Sans"/>
              </w:rPr>
              <w:t xml:space="preserve">Cilj provođenja savjetovanja s javnošću o </w:t>
            </w:r>
            <w:r w:rsidR="00303C5C">
              <w:rPr>
                <w:rFonts w:ascii="Book Antiqua" w:eastAsia="Myriad Pro" w:hAnsi="Book Antiqua" w:cs="Arial"/>
              </w:rPr>
              <w:t xml:space="preserve"> </w:t>
            </w:r>
            <w:r w:rsidR="0033506C">
              <w:rPr>
                <w:rFonts w:ascii="Book Antiqua" w:eastAsia="Myriad Pro" w:hAnsi="Book Antiqua" w:cs="Arial"/>
              </w:rPr>
              <w:t>donošenju Pravilnika o provedbi postupaka jednostavne nabave Dječjeg vrtića Vrbovec</w:t>
            </w:r>
            <w:r w:rsidR="00C84917">
              <w:rPr>
                <w:rFonts w:ascii="Book Antiqua" w:hAnsi="Book Antiqua" w:cstheme="minorHAnsi"/>
              </w:rPr>
              <w:t xml:space="preserve"> je </w:t>
            </w:r>
            <w:r w:rsidR="00C84917">
              <w:rPr>
                <w:rFonts w:ascii="Times New Roman" w:hAnsi="Times New Roman" w:cs="Times New Roman"/>
                <w:sz w:val="24"/>
                <w:szCs w:val="24"/>
              </w:rPr>
              <w:t xml:space="preserve">da se širi krug zainteresiranih osoba s područja </w:t>
            </w:r>
            <w:r w:rsidR="0033506C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C84917">
              <w:rPr>
                <w:rFonts w:ascii="Times New Roman" w:hAnsi="Times New Roman" w:cs="Times New Roman"/>
                <w:sz w:val="24"/>
                <w:szCs w:val="24"/>
              </w:rPr>
              <w:t xml:space="preserve">rada Vrbovca uključi u pripremu </w:t>
            </w:r>
            <w:r w:rsidR="00303C5C">
              <w:rPr>
                <w:rFonts w:ascii="Times New Roman" w:hAnsi="Times New Roman" w:cs="Times New Roman"/>
                <w:sz w:val="24"/>
                <w:szCs w:val="24"/>
              </w:rPr>
              <w:t>Pravilnika</w:t>
            </w:r>
            <w:r w:rsidR="00C84917">
              <w:rPr>
                <w:rFonts w:ascii="Times New Roman" w:hAnsi="Times New Roman" w:cs="Times New Roman"/>
                <w:sz w:val="24"/>
                <w:szCs w:val="24"/>
              </w:rPr>
              <w:t xml:space="preserve"> te upoznati javnost sa predloženim Prijedlogom i pribaviti mišljenja, primjedbe i prijedloge zainteresirane javnosti, kako bi predloženo, ukoliko je zakonito i stručno utemeljeno, bilo prihvaćeno od strane donositelja </w:t>
            </w:r>
            <w:r w:rsidR="0033506C">
              <w:rPr>
                <w:rFonts w:ascii="Times New Roman" w:hAnsi="Times New Roman" w:cs="Times New Roman"/>
                <w:sz w:val="24"/>
                <w:szCs w:val="24"/>
              </w:rPr>
              <w:t>Pravilnika</w:t>
            </w:r>
            <w:r w:rsidR="00C84917">
              <w:rPr>
                <w:rFonts w:ascii="Times New Roman" w:hAnsi="Times New Roman" w:cs="Times New Roman"/>
                <w:sz w:val="24"/>
                <w:szCs w:val="24"/>
              </w:rPr>
              <w:t xml:space="preserve"> i u konačnosti ugrađeno u odredbe </w:t>
            </w:r>
            <w:r w:rsidR="0033506C">
              <w:rPr>
                <w:rFonts w:ascii="Times New Roman" w:hAnsi="Times New Roman" w:cs="Times New Roman"/>
                <w:sz w:val="24"/>
                <w:szCs w:val="24"/>
              </w:rPr>
              <w:t>Pravilnika</w:t>
            </w:r>
            <w:r w:rsidR="00C849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51415D" w14:textId="77777777" w:rsidR="00C84917" w:rsidRPr="00E93EBF" w:rsidRDefault="00C84917" w:rsidP="00094C8D">
            <w:pPr>
              <w:widowControl w:val="0"/>
              <w:spacing w:after="0" w:line="240" w:lineRule="auto"/>
              <w:jc w:val="both"/>
              <w:rPr>
                <w:rFonts w:ascii="Book Antiqua" w:hAnsi="Book Antiqua" w:cs="Arial"/>
                <w:bCs/>
              </w:rPr>
            </w:pPr>
          </w:p>
          <w:p w14:paraId="52E01A14" w14:textId="43842193" w:rsidR="009B1713" w:rsidRPr="00E93EBF" w:rsidRDefault="009B1713" w:rsidP="00052357">
            <w:pPr>
              <w:spacing w:after="0" w:line="240" w:lineRule="auto"/>
              <w:jc w:val="both"/>
              <w:rPr>
                <w:rFonts w:ascii="Book Antiqua" w:eastAsia="Myriad Pro" w:hAnsi="Book Antiqua" w:cs="Arial"/>
              </w:rPr>
            </w:pPr>
          </w:p>
        </w:tc>
      </w:tr>
      <w:tr w:rsidR="009B1713" w:rsidRPr="003A0BBB" w14:paraId="1CAA23B7" w14:textId="77777777" w:rsidTr="00052357">
        <w:trPr>
          <w:trHeight w:hRule="exact" w:val="579"/>
        </w:trPr>
        <w:tc>
          <w:tcPr>
            <w:tcW w:w="39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  <w:hideMark/>
          </w:tcPr>
          <w:p w14:paraId="5242F503" w14:textId="6E21E9CE" w:rsidR="009B1713" w:rsidRPr="00AE598C" w:rsidRDefault="009B1713" w:rsidP="00671092">
            <w:pPr>
              <w:widowControl w:val="0"/>
              <w:spacing w:before="37" w:after="0" w:line="260" w:lineRule="exact"/>
              <w:ind w:right="225"/>
              <w:rPr>
                <w:rFonts w:ascii="Book Antiqua" w:eastAsia="Myriad Pro" w:hAnsi="Book Antiqua" w:cs="Arial"/>
                <w:color w:val="231F20"/>
              </w:rPr>
            </w:pPr>
            <w:r w:rsidRPr="00AE598C">
              <w:rPr>
                <w:rFonts w:ascii="Book Antiqua" w:eastAsia="Myriad Pro" w:hAnsi="Book Antiqua" w:cs="Arial"/>
                <w:color w:val="231F20"/>
              </w:rPr>
              <w:t xml:space="preserve"> Naziv nac</w:t>
            </w:r>
            <w:r w:rsidRPr="00AE598C">
              <w:rPr>
                <w:rFonts w:ascii="Book Antiqua" w:eastAsia="Myriad Pro" w:hAnsi="Book Antiqua" w:cs="Arial"/>
                <w:color w:val="231F20"/>
                <w:spacing w:val="5"/>
              </w:rPr>
              <w:t>r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ta akta</w:t>
            </w:r>
            <w:r w:rsidR="004D3EA0">
              <w:rPr>
                <w:rFonts w:ascii="Book Antiqua" w:eastAsia="Myriad Pro" w:hAnsi="Book Antiqua" w:cs="Arial"/>
                <w:color w:val="231F20"/>
              </w:rPr>
              <w:t xml:space="preserve"> za koji je provedeno savjetovanje s javnošću</w:t>
            </w:r>
          </w:p>
        </w:tc>
        <w:tc>
          <w:tcPr>
            <w:tcW w:w="693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  <w:hideMark/>
          </w:tcPr>
          <w:p w14:paraId="501AC3F7" w14:textId="75B193B6" w:rsidR="00052357" w:rsidRPr="00E93EBF" w:rsidRDefault="0033506C" w:rsidP="00052357">
            <w:pPr>
              <w:widowControl w:val="0"/>
              <w:spacing w:after="0" w:line="240" w:lineRule="auto"/>
              <w:rPr>
                <w:rFonts w:ascii="Book Antiqua" w:hAnsi="Book Antiqua" w:cs="Arial"/>
                <w:bCs/>
              </w:rPr>
            </w:pPr>
            <w:r>
              <w:rPr>
                <w:rFonts w:ascii="Book Antiqua" w:hAnsi="Book Antiqua"/>
              </w:rPr>
              <w:t>Pravilnik o provedbi postupaka jednostavne nabave</w:t>
            </w:r>
            <w:r w:rsidR="00303C5C">
              <w:rPr>
                <w:rFonts w:ascii="Book Antiqua" w:hAnsi="Book Antiqua"/>
              </w:rPr>
              <w:t xml:space="preserve"> Dječjeg vrtića Vrbovec</w:t>
            </w:r>
            <w:r w:rsidR="00052357">
              <w:rPr>
                <w:rFonts w:ascii="Book Antiqua" w:hAnsi="Book Antiqua" w:cstheme="minorHAnsi"/>
                <w:bCs/>
              </w:rPr>
              <w:t xml:space="preserve"> </w:t>
            </w:r>
          </w:p>
          <w:p w14:paraId="01623303" w14:textId="2DDCBB9D" w:rsidR="00796B5D" w:rsidRPr="00E93EBF" w:rsidRDefault="00052357" w:rsidP="00796B5D">
            <w:pPr>
              <w:widowControl w:val="0"/>
              <w:spacing w:after="0" w:line="240" w:lineRule="auto"/>
              <w:rPr>
                <w:rFonts w:ascii="Book Antiqua" w:hAnsi="Book Antiqua" w:cs="Arial"/>
                <w:bCs/>
              </w:rPr>
            </w:pPr>
            <w:r>
              <w:rPr>
                <w:rFonts w:ascii="Book Antiqua" w:hAnsi="Book Antiqua"/>
              </w:rPr>
              <w:t xml:space="preserve">   </w:t>
            </w:r>
            <w:r w:rsidR="00001654">
              <w:rPr>
                <w:rFonts w:ascii="Book Antiqua" w:hAnsi="Book Antiqua" w:cstheme="minorHAnsi"/>
                <w:bCs/>
              </w:rPr>
              <w:t xml:space="preserve"> </w:t>
            </w:r>
            <w:r w:rsidR="00EF5274">
              <w:rPr>
                <w:rFonts w:ascii="Book Antiqua" w:hAnsi="Book Antiqua" w:cstheme="minorHAnsi"/>
                <w:bCs/>
              </w:rPr>
              <w:t xml:space="preserve">  </w:t>
            </w:r>
            <w:r w:rsidR="00EF5274">
              <w:rPr>
                <w:rFonts w:ascii="Book Antiqua" w:hAnsi="Book Antiqua"/>
              </w:rPr>
              <w:t xml:space="preserve"> </w:t>
            </w:r>
            <w:r w:rsidR="00796B5D">
              <w:rPr>
                <w:rFonts w:ascii="Book Antiqua" w:hAnsi="Book Antiqua" w:cstheme="minorHAnsi"/>
                <w:bCs/>
              </w:rPr>
              <w:t xml:space="preserve">  </w:t>
            </w:r>
          </w:p>
          <w:p w14:paraId="73DE0EFD" w14:textId="2F4BA3FA" w:rsidR="00E93EBF" w:rsidRPr="00E93EBF" w:rsidRDefault="00796B5D" w:rsidP="00E93EBF">
            <w:pPr>
              <w:widowControl w:val="0"/>
              <w:spacing w:after="0" w:line="240" w:lineRule="auto"/>
              <w:rPr>
                <w:rFonts w:ascii="Book Antiqua" w:hAnsi="Book Antiqua" w:cs="Arial"/>
                <w:bCs/>
              </w:rPr>
            </w:pPr>
            <w:r>
              <w:rPr>
                <w:rFonts w:ascii="Book Antiqua" w:hAnsi="Book Antiqua"/>
              </w:rPr>
              <w:t xml:space="preserve"> </w:t>
            </w:r>
            <w:r w:rsidR="00066C7F">
              <w:rPr>
                <w:rFonts w:ascii="Book Antiqua" w:hAnsi="Book Antiqua" w:cstheme="minorHAnsi"/>
                <w:bCs/>
              </w:rPr>
              <w:t xml:space="preserve">  </w:t>
            </w:r>
          </w:p>
          <w:p w14:paraId="3B21D9B7" w14:textId="28F2086E" w:rsidR="009B1713" w:rsidRPr="00AE598C" w:rsidRDefault="009B1713" w:rsidP="00855E6D">
            <w:pPr>
              <w:widowControl w:val="0"/>
              <w:spacing w:after="0" w:line="240" w:lineRule="auto"/>
              <w:rPr>
                <w:rFonts w:ascii="Book Antiqua" w:eastAsia="Calibri" w:hAnsi="Book Antiqua" w:cs="Arial"/>
              </w:rPr>
            </w:pPr>
          </w:p>
        </w:tc>
      </w:tr>
      <w:tr w:rsidR="009B1713" w:rsidRPr="003A0BBB" w14:paraId="1239AC5B" w14:textId="77777777" w:rsidTr="00052357">
        <w:trPr>
          <w:trHeight w:hRule="exact" w:val="696"/>
        </w:trPr>
        <w:tc>
          <w:tcPr>
            <w:tcW w:w="39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1150648E" w14:textId="77777777" w:rsidR="009B1713" w:rsidRPr="00AE598C" w:rsidRDefault="009B1713" w:rsidP="009B7AEC">
            <w:pPr>
              <w:widowControl w:val="0"/>
              <w:spacing w:after="0" w:line="240" w:lineRule="auto"/>
              <w:ind w:right="-20"/>
              <w:rPr>
                <w:rFonts w:ascii="Book Antiqua" w:eastAsia="Myriad Pro" w:hAnsi="Book Antiqua" w:cs="Arial"/>
              </w:rPr>
            </w:pPr>
            <w:r w:rsidRPr="00AE598C">
              <w:rPr>
                <w:rFonts w:ascii="Book Antiqua" w:eastAsia="Myriad Pro" w:hAnsi="Book Antiqua" w:cs="Arial"/>
                <w:color w:val="231F20"/>
              </w:rPr>
              <w:t>Naziv tijela nadležnog za izradu nac</w:t>
            </w:r>
            <w:r w:rsidRPr="00AE598C">
              <w:rPr>
                <w:rFonts w:ascii="Book Antiqua" w:eastAsia="Myriad Pro" w:hAnsi="Book Antiqua" w:cs="Arial"/>
                <w:color w:val="231F20"/>
                <w:spacing w:val="5"/>
              </w:rPr>
              <w:t>r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ta</w:t>
            </w:r>
          </w:p>
        </w:tc>
        <w:tc>
          <w:tcPr>
            <w:tcW w:w="693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  <w:hideMark/>
          </w:tcPr>
          <w:p w14:paraId="542E6085" w14:textId="12CFB2AD" w:rsidR="009B1713" w:rsidRPr="00AE598C" w:rsidRDefault="00C84917" w:rsidP="006D2EA5">
            <w:pPr>
              <w:widowControl w:val="0"/>
              <w:spacing w:after="0" w:line="240" w:lineRule="auto"/>
              <w:rPr>
                <w:rFonts w:ascii="Book Antiqua" w:eastAsia="Calibri" w:hAnsi="Book Antiqua" w:cs="Arial"/>
              </w:rPr>
            </w:pPr>
            <w:r>
              <w:rPr>
                <w:rFonts w:ascii="Book Antiqua" w:eastAsia="Myriad Pro" w:hAnsi="Book Antiqua" w:cs="Arial"/>
                <w:color w:val="231F20"/>
                <w:spacing w:val="2"/>
              </w:rPr>
              <w:t>Dječji vrtić Vrbovec</w:t>
            </w:r>
          </w:p>
        </w:tc>
      </w:tr>
      <w:tr w:rsidR="009B1713" w:rsidRPr="003A0BBB" w14:paraId="0F40E84D" w14:textId="77777777" w:rsidTr="00052357">
        <w:trPr>
          <w:trHeight w:hRule="exact" w:val="241"/>
        </w:trPr>
        <w:tc>
          <w:tcPr>
            <w:tcW w:w="397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  <w:hideMark/>
          </w:tcPr>
          <w:p w14:paraId="5DC8A4DF" w14:textId="21994444" w:rsidR="009B1713" w:rsidRPr="00AE598C" w:rsidRDefault="009B1713" w:rsidP="00671092">
            <w:pPr>
              <w:widowControl w:val="0"/>
              <w:spacing w:after="0" w:line="240" w:lineRule="auto"/>
              <w:rPr>
                <w:rFonts w:ascii="Book Antiqua" w:eastAsia="Myriad Pro" w:hAnsi="Book Antiqua" w:cs="Arial"/>
                <w:color w:val="231F20"/>
              </w:rPr>
            </w:pPr>
            <w:r w:rsidRPr="00AE598C">
              <w:rPr>
                <w:rFonts w:ascii="Book Antiqua" w:eastAsia="Myriad Pro" w:hAnsi="Book Antiqua" w:cs="Arial"/>
                <w:color w:val="231F20"/>
              </w:rPr>
              <w:t xml:space="preserve"> Je li nac</w:t>
            </w:r>
            <w:r w:rsidRPr="00AE598C">
              <w:rPr>
                <w:rFonts w:ascii="Book Antiqua" w:eastAsia="Myriad Pro" w:hAnsi="Book Antiqua" w:cs="Arial"/>
                <w:color w:val="231F20"/>
                <w:spacing w:val="5"/>
              </w:rPr>
              <w:t>r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t bio obj</w:t>
            </w: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>a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 xml:space="preserve">vljen na </w:t>
            </w:r>
          </w:p>
          <w:p w14:paraId="7569DCAC" w14:textId="77777777" w:rsidR="009B1713" w:rsidRPr="00AE598C" w:rsidRDefault="009B1713" w:rsidP="00671092">
            <w:pPr>
              <w:widowControl w:val="0"/>
              <w:spacing w:after="0" w:line="240" w:lineRule="auto"/>
              <w:rPr>
                <w:rFonts w:ascii="Book Antiqua" w:eastAsia="Myriad Pro" w:hAnsi="Book Antiqua" w:cs="Arial"/>
                <w:color w:val="231F20"/>
              </w:rPr>
            </w:pPr>
            <w:r w:rsidRPr="00AE598C">
              <w:rPr>
                <w:rFonts w:ascii="Book Antiqua" w:eastAsia="Myriad Pro" w:hAnsi="Book Antiqua" w:cs="Arial"/>
                <w:color w:val="231F20"/>
              </w:rPr>
              <w:t xml:space="preserve">  internetskim stranicama i</w:t>
            </w:r>
            <w:r w:rsidRPr="00AE598C">
              <w:rPr>
                <w:rFonts w:ascii="Book Antiqua" w:eastAsia="Myriad Pro" w:hAnsi="Book Antiqua" w:cs="Arial"/>
              </w:rPr>
              <w:t>li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 xml:space="preserve">  </w:t>
            </w:r>
          </w:p>
          <w:p w14:paraId="79439CA8" w14:textId="77777777" w:rsidR="009B1713" w:rsidRPr="00AE598C" w:rsidRDefault="009B1713" w:rsidP="00671092">
            <w:pPr>
              <w:widowControl w:val="0"/>
              <w:spacing w:after="0" w:line="240" w:lineRule="auto"/>
              <w:rPr>
                <w:rFonts w:ascii="Book Antiqua" w:eastAsia="Myriad Pro" w:hAnsi="Book Antiqua" w:cs="Arial"/>
              </w:rPr>
            </w:pPr>
            <w:r w:rsidRPr="00AE598C">
              <w:rPr>
                <w:rFonts w:ascii="Book Antiqua" w:eastAsia="Myriad Pro" w:hAnsi="Book Antiqua" w:cs="Arial"/>
                <w:color w:val="231F20"/>
              </w:rPr>
              <w:t xml:space="preserve">  na dru</w:t>
            </w:r>
            <w:r w:rsidRPr="00AE598C">
              <w:rPr>
                <w:rFonts w:ascii="Book Antiqua" w:eastAsia="Myriad Pro" w:hAnsi="Book Antiqua" w:cs="Arial"/>
                <w:color w:val="231F20"/>
                <w:spacing w:val="-1"/>
              </w:rPr>
              <w:t>g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i odg</w:t>
            </w: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>o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varajući način?</w:t>
            </w:r>
          </w:p>
          <w:p w14:paraId="31DDC1B5" w14:textId="77777777" w:rsidR="009B1713" w:rsidRPr="00AE598C" w:rsidRDefault="009B1713" w:rsidP="00671092">
            <w:pPr>
              <w:widowControl w:val="0"/>
              <w:tabs>
                <w:tab w:val="left" w:pos="1166"/>
              </w:tabs>
              <w:spacing w:before="82" w:after="0" w:line="260" w:lineRule="exact"/>
              <w:ind w:left="108" w:right="229"/>
              <w:rPr>
                <w:rFonts w:ascii="Book Antiqua" w:eastAsia="Myriad Pro" w:hAnsi="Book Antiqua" w:cs="Arial"/>
              </w:rPr>
            </w:pPr>
            <w:r w:rsidRPr="00AE598C">
              <w:rPr>
                <w:rFonts w:ascii="Book Antiqua" w:eastAsia="Myriad Pro" w:hAnsi="Book Antiqua" w:cs="Arial"/>
                <w:color w:val="231F20"/>
              </w:rPr>
              <w:t xml:space="preserve">Ako jest, </w:t>
            </w:r>
            <w:r w:rsidRPr="00AE598C">
              <w:rPr>
                <w:rFonts w:ascii="Book Antiqua" w:eastAsia="Myriad Pro" w:hAnsi="Book Antiqua" w:cs="Arial"/>
                <w:color w:val="231F20"/>
                <w:spacing w:val="4"/>
              </w:rPr>
              <w:t>k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ada je nac</w:t>
            </w:r>
            <w:r w:rsidRPr="00AE598C">
              <w:rPr>
                <w:rFonts w:ascii="Book Antiqua" w:eastAsia="Myriad Pro" w:hAnsi="Book Antiqua" w:cs="Arial"/>
                <w:color w:val="231F20"/>
                <w:spacing w:val="5"/>
              </w:rPr>
              <w:t>r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t obj</w:t>
            </w: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>a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vljen, na kojoj in</w:t>
            </w:r>
            <w:r w:rsidRPr="00AE598C">
              <w:rPr>
                <w:rFonts w:ascii="Book Antiqua" w:eastAsia="Myriad Pro" w:hAnsi="Book Antiqua" w:cs="Arial"/>
                <w:color w:val="231F20"/>
                <w:spacing w:val="-1"/>
              </w:rPr>
              <w:t>t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ernetskoj stranici i koliko je v</w:t>
            </w: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>r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emena ost</w:t>
            </w: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>a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vljeno za s</w:t>
            </w: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>a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vje</w:t>
            </w:r>
            <w:r w:rsidRPr="00AE598C">
              <w:rPr>
                <w:rFonts w:ascii="Book Antiqua" w:eastAsia="Myriad Pro" w:hAnsi="Book Antiqua" w:cs="Arial"/>
                <w:color w:val="231F20"/>
                <w:spacing w:val="-1"/>
              </w:rPr>
              <w:t>t</w:t>
            </w: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>o</w:t>
            </w:r>
            <w:r w:rsidRPr="00AE598C">
              <w:rPr>
                <w:rFonts w:ascii="Book Antiqua" w:eastAsia="Myriad Pro" w:hAnsi="Book Antiqua" w:cs="Arial"/>
                <w:color w:val="231F20"/>
                <w:spacing w:val="-1"/>
              </w:rPr>
              <w:t>v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anje?</w:t>
            </w:r>
          </w:p>
          <w:p w14:paraId="235D0D27" w14:textId="77777777" w:rsidR="009B1713" w:rsidRPr="00AE598C" w:rsidRDefault="009B1713" w:rsidP="00671092">
            <w:pPr>
              <w:widowControl w:val="0"/>
              <w:spacing w:before="83" w:after="0" w:line="240" w:lineRule="auto"/>
              <w:ind w:left="108" w:right="2170"/>
              <w:rPr>
                <w:rFonts w:ascii="Book Antiqua" w:eastAsia="Myriad Pro" w:hAnsi="Book Antiqua" w:cs="Arial"/>
              </w:rPr>
            </w:pPr>
            <w:r w:rsidRPr="00AE598C">
              <w:rPr>
                <w:rFonts w:ascii="Book Antiqua" w:eastAsia="Myriad Pro" w:hAnsi="Book Antiqua" w:cs="Arial"/>
                <w:color w:val="231F20"/>
              </w:rPr>
              <w:t>Ako nij</w:t>
            </w:r>
            <w:r w:rsidRPr="00AE598C">
              <w:rPr>
                <w:rFonts w:ascii="Book Antiqua" w:eastAsia="Myriad Pro" w:hAnsi="Book Antiqua" w:cs="Arial"/>
                <w:color w:val="231F20"/>
                <w:spacing w:val="-3"/>
              </w:rPr>
              <w:t>e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, zaš</w:t>
            </w:r>
            <w:r w:rsidRPr="00AE598C">
              <w:rPr>
                <w:rFonts w:ascii="Book Antiqua" w:eastAsia="Myriad Pro" w:hAnsi="Book Antiqua" w:cs="Arial"/>
                <w:color w:val="231F20"/>
                <w:spacing w:val="-1"/>
              </w:rPr>
              <w:t>t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o?</w:t>
            </w:r>
          </w:p>
        </w:tc>
        <w:tc>
          <w:tcPr>
            <w:tcW w:w="16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  <w:hideMark/>
          </w:tcPr>
          <w:p w14:paraId="43CE6730" w14:textId="77777777" w:rsidR="009B1713" w:rsidRPr="00AE598C" w:rsidRDefault="00FD3A5A" w:rsidP="00671092">
            <w:pPr>
              <w:widowControl w:val="0"/>
              <w:spacing w:after="200" w:line="276" w:lineRule="auto"/>
              <w:rPr>
                <w:rFonts w:ascii="Book Antiqua" w:eastAsia="Calibri" w:hAnsi="Book Antiqua" w:cs="Arial"/>
              </w:rPr>
            </w:pPr>
            <w:r w:rsidRPr="00AE598C">
              <w:rPr>
                <w:rFonts w:ascii="Book Antiqua" w:eastAsia="Calibri" w:hAnsi="Book Antiqua" w:cs="Arial"/>
              </w:rPr>
              <w:t xml:space="preserve">          </w:t>
            </w:r>
            <w:r w:rsidR="009B1713" w:rsidRPr="00AE598C">
              <w:rPr>
                <w:rFonts w:ascii="Book Antiqua" w:eastAsia="Calibri" w:hAnsi="Book Antiqua" w:cs="Arial"/>
              </w:rPr>
              <w:t>DA</w:t>
            </w:r>
          </w:p>
        </w:tc>
        <w:tc>
          <w:tcPr>
            <w:tcW w:w="52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605963FE" w14:textId="2AEB4793" w:rsidR="009B1713" w:rsidRPr="00AE598C" w:rsidRDefault="00C84917" w:rsidP="009B7AEC">
            <w:pPr>
              <w:widowControl w:val="0"/>
              <w:spacing w:after="0" w:line="240" w:lineRule="auto"/>
              <w:ind w:right="-20"/>
              <w:rPr>
                <w:rFonts w:ascii="Book Antiqua" w:eastAsia="Myriad Pro" w:hAnsi="Book Antiqua" w:cs="Arial"/>
              </w:rPr>
            </w:pPr>
            <w:r>
              <w:rPr>
                <w:rFonts w:ascii="Book Antiqua" w:eastAsia="Myriad Pro" w:hAnsi="Book Antiqua" w:cs="Arial"/>
                <w:color w:val="231F20"/>
              </w:rPr>
              <w:t>Mrežna stranica Dječjeg vrtića Vrbovec</w:t>
            </w:r>
          </w:p>
          <w:p w14:paraId="605DF305" w14:textId="77777777" w:rsidR="009B1713" w:rsidRPr="00AE598C" w:rsidRDefault="009B1713" w:rsidP="00671092">
            <w:pPr>
              <w:widowControl w:val="0"/>
              <w:spacing w:after="0" w:line="240" w:lineRule="auto"/>
              <w:ind w:left="108" w:right="-20"/>
              <w:rPr>
                <w:rFonts w:ascii="Book Antiqua" w:eastAsia="Myriad Pro" w:hAnsi="Book Antiqua" w:cs="Arial"/>
              </w:rPr>
            </w:pPr>
          </w:p>
        </w:tc>
      </w:tr>
      <w:tr w:rsidR="009B1713" w:rsidRPr="003A0BBB" w14:paraId="5455F8FE" w14:textId="77777777" w:rsidTr="00052357">
        <w:trPr>
          <w:trHeight w:hRule="exact" w:val="1600"/>
        </w:trPr>
        <w:tc>
          <w:tcPr>
            <w:tcW w:w="397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481C9183" w14:textId="77777777" w:rsidR="009B1713" w:rsidRPr="00AE598C" w:rsidRDefault="009B1713" w:rsidP="00671092">
            <w:pPr>
              <w:spacing w:after="0" w:line="240" w:lineRule="auto"/>
              <w:rPr>
                <w:rFonts w:ascii="Book Antiqua" w:eastAsia="Myriad Pro" w:hAnsi="Book Antiqua" w:cs="Arial"/>
              </w:rPr>
            </w:pPr>
          </w:p>
        </w:tc>
        <w:tc>
          <w:tcPr>
            <w:tcW w:w="16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0B0729A2" w14:textId="77777777" w:rsidR="009B1713" w:rsidRPr="00AE598C" w:rsidRDefault="009B1713" w:rsidP="00671092">
            <w:pPr>
              <w:widowControl w:val="0"/>
              <w:spacing w:after="200" w:line="276" w:lineRule="auto"/>
              <w:rPr>
                <w:rFonts w:ascii="Book Antiqua" w:eastAsia="Calibri" w:hAnsi="Book Antiqua" w:cs="Arial"/>
              </w:rPr>
            </w:pPr>
          </w:p>
        </w:tc>
        <w:tc>
          <w:tcPr>
            <w:tcW w:w="52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  <w:hideMark/>
          </w:tcPr>
          <w:p w14:paraId="2CD4D391" w14:textId="6591BF4C" w:rsidR="009B1713" w:rsidRPr="00AE598C" w:rsidRDefault="00C84917" w:rsidP="00671092">
            <w:pPr>
              <w:widowControl w:val="0"/>
              <w:spacing w:after="0" w:line="240" w:lineRule="auto"/>
              <w:ind w:left="108" w:right="-20"/>
              <w:rPr>
                <w:rFonts w:ascii="Book Antiqua" w:eastAsia="Myriad Pro" w:hAnsi="Book Antiqua" w:cs="Arial"/>
                <w:color w:val="231F20"/>
                <w:spacing w:val="1"/>
              </w:rPr>
            </w:pPr>
            <w:r>
              <w:rPr>
                <w:rFonts w:ascii="Book Antiqua" w:eastAsia="Myriad Pro" w:hAnsi="Book Antiqua" w:cs="Arial"/>
                <w:color w:val="231F20"/>
              </w:rPr>
              <w:t xml:space="preserve">Prijedlog </w:t>
            </w:r>
            <w:r w:rsidR="00303C5C">
              <w:rPr>
                <w:rFonts w:ascii="Book Antiqua" w:eastAsia="Myriad Pro" w:hAnsi="Book Antiqua" w:cs="Arial"/>
                <w:color w:val="231F20"/>
              </w:rPr>
              <w:t>Pravilnika</w:t>
            </w:r>
            <w:r w:rsidR="009B1713" w:rsidRPr="00AE598C">
              <w:rPr>
                <w:rFonts w:ascii="Book Antiqua" w:eastAsia="Myriad Pro" w:hAnsi="Book Antiqua" w:cs="Arial"/>
                <w:color w:val="231F20"/>
              </w:rPr>
              <w:t xml:space="preserve"> je </w:t>
            </w:r>
            <w:r w:rsidR="009B1713" w:rsidRPr="00AE598C">
              <w:rPr>
                <w:rFonts w:ascii="Book Antiqua" w:eastAsia="Myriad Pro" w:hAnsi="Book Antiqua" w:cs="Arial"/>
              </w:rPr>
              <w:t xml:space="preserve">objavljen dana </w:t>
            </w:r>
            <w:r w:rsidR="0033506C">
              <w:rPr>
                <w:rFonts w:ascii="Book Antiqua" w:eastAsia="Myriad Pro" w:hAnsi="Book Antiqua" w:cs="Arial"/>
              </w:rPr>
              <w:t>20</w:t>
            </w:r>
            <w:r w:rsidR="00065ECE" w:rsidRPr="00AE598C">
              <w:rPr>
                <w:rFonts w:ascii="Book Antiqua" w:eastAsia="Myriad Pro" w:hAnsi="Book Antiqua" w:cs="Arial"/>
              </w:rPr>
              <w:t>.</w:t>
            </w:r>
            <w:r w:rsidR="00052357">
              <w:rPr>
                <w:rFonts w:ascii="Book Antiqua" w:eastAsia="Myriad Pro" w:hAnsi="Book Antiqua" w:cs="Arial"/>
              </w:rPr>
              <w:t xml:space="preserve"> </w:t>
            </w:r>
            <w:r w:rsidR="0033506C">
              <w:rPr>
                <w:rFonts w:ascii="Book Antiqua" w:eastAsia="Myriad Pro" w:hAnsi="Book Antiqua" w:cs="Arial"/>
              </w:rPr>
              <w:t>srpnja</w:t>
            </w:r>
            <w:r w:rsidR="00052357">
              <w:rPr>
                <w:rFonts w:ascii="Book Antiqua" w:eastAsia="Myriad Pro" w:hAnsi="Book Antiqua" w:cs="Arial"/>
              </w:rPr>
              <w:t xml:space="preserve"> </w:t>
            </w:r>
            <w:r w:rsidR="003803EE" w:rsidRPr="00AE598C">
              <w:rPr>
                <w:rFonts w:ascii="Book Antiqua" w:eastAsia="Myriad Pro" w:hAnsi="Book Antiqua" w:cs="Arial"/>
              </w:rPr>
              <w:t>20</w:t>
            </w:r>
            <w:r w:rsidR="004319CF" w:rsidRPr="00AE598C">
              <w:rPr>
                <w:rFonts w:ascii="Book Antiqua" w:eastAsia="Myriad Pro" w:hAnsi="Book Antiqua" w:cs="Arial"/>
              </w:rPr>
              <w:t>2</w:t>
            </w:r>
            <w:r w:rsidR="0054521A">
              <w:rPr>
                <w:rFonts w:ascii="Book Antiqua" w:eastAsia="Myriad Pro" w:hAnsi="Book Antiqua" w:cs="Arial"/>
              </w:rPr>
              <w:t>6</w:t>
            </w:r>
            <w:r w:rsidR="009B1713" w:rsidRPr="00AE598C">
              <w:rPr>
                <w:rFonts w:ascii="Book Antiqua" w:eastAsia="Myriad Pro" w:hAnsi="Book Antiqua" w:cs="Arial"/>
              </w:rPr>
              <w:t>. godine na internets</w:t>
            </w:r>
            <w:r w:rsidR="009B1713" w:rsidRPr="00AE598C">
              <w:rPr>
                <w:rFonts w:ascii="Book Antiqua" w:eastAsia="Myriad Pro" w:hAnsi="Book Antiqua" w:cs="Arial"/>
                <w:spacing w:val="-3"/>
              </w:rPr>
              <w:t>k</w:t>
            </w:r>
            <w:r w:rsidR="009B1713" w:rsidRPr="00AE598C">
              <w:rPr>
                <w:rFonts w:ascii="Book Antiqua" w:eastAsia="Myriad Pro" w:hAnsi="Book Antiqua" w:cs="Arial"/>
              </w:rPr>
              <w:t>oj st</w:t>
            </w:r>
            <w:r w:rsidR="009B1713" w:rsidRPr="00AE598C">
              <w:rPr>
                <w:rFonts w:ascii="Book Antiqua" w:eastAsia="Myriad Pro" w:hAnsi="Book Antiqua" w:cs="Arial"/>
                <w:spacing w:val="-3"/>
              </w:rPr>
              <w:t>r</w:t>
            </w:r>
            <w:r w:rsidR="009B1713" w:rsidRPr="00AE598C">
              <w:rPr>
                <w:rFonts w:ascii="Book Antiqua" w:eastAsia="Myriad Pro" w:hAnsi="Book Antiqua" w:cs="Arial"/>
              </w:rPr>
              <w:t>ani</w:t>
            </w:r>
            <w:r w:rsidR="009B1713" w:rsidRPr="00AE598C">
              <w:rPr>
                <w:rFonts w:ascii="Book Antiqua" w:eastAsia="Myriad Pro" w:hAnsi="Book Antiqua" w:cs="Arial"/>
                <w:spacing w:val="-2"/>
              </w:rPr>
              <w:t>c</w:t>
            </w:r>
            <w:r w:rsidR="009B1713" w:rsidRPr="00AE598C">
              <w:rPr>
                <w:rFonts w:ascii="Book Antiqua" w:eastAsia="Myriad Pro" w:hAnsi="Book Antiqua" w:cs="Arial"/>
              </w:rPr>
              <w:t>i</w:t>
            </w:r>
            <w:r w:rsidR="009B1713" w:rsidRPr="00AE598C">
              <w:rPr>
                <w:rFonts w:ascii="Book Antiqua" w:eastAsia="Myriad Pro" w:hAnsi="Book Antiqua" w:cs="Arial"/>
                <w:color w:val="231F20"/>
              </w:rPr>
              <w:t xml:space="preserve"> </w:t>
            </w:r>
            <w:r>
              <w:rPr>
                <w:rFonts w:ascii="Book Antiqua" w:eastAsia="Myriad Pro" w:hAnsi="Book Antiqua" w:cs="Arial"/>
                <w:color w:val="231F20"/>
                <w:spacing w:val="1"/>
              </w:rPr>
              <w:t xml:space="preserve">Dječjeg vrtića Vrbovec </w:t>
            </w:r>
            <w:r>
              <w:t xml:space="preserve"> </w:t>
            </w:r>
            <w:hyperlink r:id="rId8" w:history="1">
              <w:r w:rsidRPr="00C84917">
                <w:rPr>
                  <w:rStyle w:val="Hiperveza"/>
                  <w:rFonts w:ascii="Book Antiqua" w:hAnsi="Book Antiqua"/>
                </w:rPr>
                <w:t>https://dv-vrbovec.hr/</w:t>
              </w:r>
            </w:hyperlink>
            <w:r>
              <w:t xml:space="preserve"> </w:t>
            </w:r>
          </w:p>
          <w:p w14:paraId="7BC51F7D" w14:textId="1B8342D8" w:rsidR="009B1713" w:rsidRPr="00AE598C" w:rsidRDefault="009B1713" w:rsidP="00066C7F">
            <w:pPr>
              <w:widowControl w:val="0"/>
              <w:spacing w:before="37" w:after="0" w:line="260" w:lineRule="exact"/>
              <w:ind w:left="108" w:right="508"/>
              <w:jc w:val="both"/>
              <w:rPr>
                <w:rFonts w:ascii="Book Antiqua" w:eastAsia="Myriad Pro" w:hAnsi="Book Antiqua" w:cs="Arial"/>
              </w:rPr>
            </w:pPr>
            <w:r w:rsidRPr="00AE598C">
              <w:rPr>
                <w:rFonts w:ascii="Book Antiqua" w:eastAsia="Myriad Pro" w:hAnsi="Book Antiqua" w:cs="Arial"/>
                <w:color w:val="231F20"/>
                <w:spacing w:val="1"/>
              </w:rPr>
              <w:t>Savjetovanje je trajalo od</w:t>
            </w:r>
            <w:r w:rsidR="00796B5D" w:rsidRPr="00295FDB">
              <w:rPr>
                <w:rFonts w:ascii="Book Antiqua" w:hAnsi="Book Antiqua"/>
              </w:rPr>
              <w:t xml:space="preserve"> </w:t>
            </w:r>
            <w:r w:rsidR="0033506C">
              <w:rPr>
                <w:rFonts w:ascii="Book Antiqua" w:hAnsi="Book Antiqua"/>
              </w:rPr>
              <w:t>20</w:t>
            </w:r>
            <w:r w:rsidR="00796B5D" w:rsidRPr="00295FDB">
              <w:rPr>
                <w:rFonts w:ascii="Book Antiqua" w:hAnsi="Book Antiqua"/>
              </w:rPr>
              <w:t>.</w:t>
            </w:r>
            <w:r w:rsidR="00796B5D">
              <w:rPr>
                <w:rFonts w:ascii="Book Antiqua" w:hAnsi="Book Antiqua"/>
              </w:rPr>
              <w:t xml:space="preserve"> </w:t>
            </w:r>
            <w:r w:rsidR="0033506C">
              <w:rPr>
                <w:rFonts w:ascii="Book Antiqua" w:hAnsi="Book Antiqua"/>
              </w:rPr>
              <w:t>srpnja</w:t>
            </w:r>
            <w:r w:rsidR="00C84917">
              <w:rPr>
                <w:rFonts w:ascii="Book Antiqua" w:hAnsi="Book Antiqua"/>
              </w:rPr>
              <w:t xml:space="preserve"> </w:t>
            </w:r>
            <w:r w:rsidR="00796B5D" w:rsidRPr="00295FDB">
              <w:rPr>
                <w:rFonts w:ascii="Book Antiqua" w:hAnsi="Book Antiqua"/>
              </w:rPr>
              <w:t xml:space="preserve">do </w:t>
            </w:r>
            <w:r w:rsidR="0033506C">
              <w:rPr>
                <w:rFonts w:ascii="Book Antiqua" w:hAnsi="Book Antiqua"/>
              </w:rPr>
              <w:t>18</w:t>
            </w:r>
            <w:r w:rsidR="00796B5D" w:rsidRPr="00295FDB">
              <w:rPr>
                <w:rFonts w:ascii="Book Antiqua" w:hAnsi="Book Antiqua"/>
              </w:rPr>
              <w:t>.</w:t>
            </w:r>
            <w:r w:rsidR="00796B5D">
              <w:rPr>
                <w:rFonts w:ascii="Book Antiqua" w:hAnsi="Book Antiqua"/>
              </w:rPr>
              <w:t xml:space="preserve"> </w:t>
            </w:r>
            <w:r w:rsidR="0033506C">
              <w:rPr>
                <w:rFonts w:ascii="Book Antiqua" w:hAnsi="Book Antiqua"/>
              </w:rPr>
              <w:t>kolovoza</w:t>
            </w:r>
            <w:r w:rsidR="00796B5D">
              <w:rPr>
                <w:rFonts w:ascii="Book Antiqua" w:hAnsi="Book Antiqua"/>
              </w:rPr>
              <w:t xml:space="preserve"> </w:t>
            </w:r>
            <w:r w:rsidR="00796B5D" w:rsidRPr="00295FDB">
              <w:rPr>
                <w:rFonts w:ascii="Book Antiqua" w:hAnsi="Book Antiqua"/>
              </w:rPr>
              <w:t>20</w:t>
            </w:r>
            <w:r w:rsidR="00796B5D">
              <w:rPr>
                <w:rFonts w:ascii="Book Antiqua" w:hAnsi="Book Antiqua"/>
              </w:rPr>
              <w:t>2</w:t>
            </w:r>
            <w:r w:rsidR="0054521A">
              <w:rPr>
                <w:rFonts w:ascii="Book Antiqua" w:hAnsi="Book Antiqua"/>
              </w:rPr>
              <w:t>6</w:t>
            </w:r>
            <w:r w:rsidR="00796B5D" w:rsidRPr="00295FDB">
              <w:rPr>
                <w:rFonts w:ascii="Book Antiqua" w:hAnsi="Book Antiqua"/>
              </w:rPr>
              <w:t>.</w:t>
            </w:r>
            <w:r w:rsidRPr="00AE598C">
              <w:rPr>
                <w:rFonts w:ascii="Book Antiqua" w:eastAsia="Myriad Pro" w:hAnsi="Book Antiqua" w:cs="Arial"/>
                <w:color w:val="231F20"/>
                <w:spacing w:val="1"/>
              </w:rPr>
              <w:t xml:space="preserve"> </w:t>
            </w:r>
            <w:r w:rsidR="00C84917">
              <w:rPr>
                <w:rFonts w:ascii="Book Antiqua" w:eastAsia="Myriad Pro" w:hAnsi="Book Antiqua" w:cs="Arial"/>
                <w:spacing w:val="1"/>
              </w:rPr>
              <w:t>godine</w:t>
            </w:r>
          </w:p>
        </w:tc>
      </w:tr>
      <w:tr w:rsidR="009B1713" w:rsidRPr="003A0BBB" w14:paraId="6AD15D75" w14:textId="77777777" w:rsidTr="00052357">
        <w:trPr>
          <w:trHeight w:val="263"/>
        </w:trPr>
        <w:tc>
          <w:tcPr>
            <w:tcW w:w="397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013E0869" w14:textId="77777777" w:rsidR="009B1713" w:rsidRPr="00AE598C" w:rsidRDefault="009B1713" w:rsidP="00671092">
            <w:pPr>
              <w:spacing w:after="0" w:line="240" w:lineRule="auto"/>
              <w:rPr>
                <w:rFonts w:ascii="Book Antiqua" w:eastAsia="Myriad Pro" w:hAnsi="Book Antiqua" w:cs="Arial"/>
              </w:rPr>
            </w:pPr>
          </w:p>
        </w:tc>
        <w:tc>
          <w:tcPr>
            <w:tcW w:w="693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43D55958" w14:textId="77777777" w:rsidR="009B1713" w:rsidRPr="00AE598C" w:rsidRDefault="009B1713" w:rsidP="00671092">
            <w:pPr>
              <w:widowControl w:val="0"/>
              <w:spacing w:after="200" w:line="276" w:lineRule="auto"/>
              <w:rPr>
                <w:rFonts w:ascii="Book Antiqua" w:eastAsia="Calibri" w:hAnsi="Book Antiqua" w:cs="Arial"/>
              </w:rPr>
            </w:pPr>
          </w:p>
        </w:tc>
      </w:tr>
      <w:tr w:rsidR="009B1713" w:rsidRPr="003A0BBB" w14:paraId="2B5E12D7" w14:textId="77777777" w:rsidTr="00052357">
        <w:trPr>
          <w:trHeight w:hRule="exact" w:val="1119"/>
        </w:trPr>
        <w:tc>
          <w:tcPr>
            <w:tcW w:w="39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  <w:hideMark/>
          </w:tcPr>
          <w:p w14:paraId="7CFB4AA9" w14:textId="77777777" w:rsidR="004C5530" w:rsidRPr="00AE598C" w:rsidRDefault="009B1713" w:rsidP="00671092">
            <w:pPr>
              <w:widowControl w:val="0"/>
              <w:spacing w:before="37" w:after="0" w:line="260" w:lineRule="exact"/>
              <w:ind w:right="422"/>
              <w:rPr>
                <w:rFonts w:ascii="Book Antiqua" w:eastAsia="Myriad Pro" w:hAnsi="Book Antiqua" w:cs="Arial"/>
                <w:color w:val="231F20"/>
              </w:rPr>
            </w:pPr>
            <w:r w:rsidRPr="00AE598C">
              <w:rPr>
                <w:rFonts w:ascii="Book Antiqua" w:eastAsia="Myriad Pro" w:hAnsi="Book Antiqua" w:cs="Arial"/>
                <w:color w:val="231F20"/>
              </w:rPr>
              <w:t>Koj</w:t>
            </w:r>
            <w:r w:rsidR="004C5530" w:rsidRPr="00AE598C">
              <w:rPr>
                <w:rFonts w:ascii="Book Antiqua" w:eastAsia="Myriad Pro" w:hAnsi="Book Antiqua" w:cs="Arial"/>
                <w:color w:val="231F20"/>
              </w:rPr>
              <w:t>i s</w:t>
            </w:r>
            <w:r w:rsidR="00365E39" w:rsidRPr="00AE598C">
              <w:rPr>
                <w:rFonts w:ascii="Book Antiqua" w:eastAsia="Myriad Pro" w:hAnsi="Book Antiqua" w:cs="Arial"/>
                <w:color w:val="231F20"/>
              </w:rPr>
              <w:t xml:space="preserve">u predstavnici javnosti </w:t>
            </w:r>
          </w:p>
          <w:p w14:paraId="4F6C2AA8" w14:textId="77777777" w:rsidR="009B1713" w:rsidRPr="00AE598C" w:rsidRDefault="007852FA" w:rsidP="00671092">
            <w:pPr>
              <w:widowControl w:val="0"/>
              <w:spacing w:before="37" w:after="0" w:line="260" w:lineRule="exact"/>
              <w:ind w:right="422"/>
              <w:rPr>
                <w:rFonts w:ascii="Book Antiqua" w:eastAsia="Myriad Pro" w:hAnsi="Book Antiqua" w:cs="Arial"/>
              </w:rPr>
            </w:pPr>
            <w:r w:rsidRPr="00AE598C">
              <w:rPr>
                <w:rFonts w:ascii="Book Antiqua" w:eastAsia="Myriad Pro" w:hAnsi="Book Antiqua" w:cs="Arial"/>
                <w:color w:val="231F20"/>
              </w:rPr>
              <w:t>dostavili svoje prijedloge, primjedbe ili mišljenja</w:t>
            </w:r>
            <w:r w:rsidR="009B1713" w:rsidRPr="00AE598C">
              <w:rPr>
                <w:rFonts w:ascii="Book Antiqua" w:eastAsia="Myriad Pro" w:hAnsi="Book Antiqua" w:cs="Arial"/>
                <w:color w:val="231F20"/>
              </w:rPr>
              <w:t>?</w:t>
            </w:r>
          </w:p>
        </w:tc>
        <w:tc>
          <w:tcPr>
            <w:tcW w:w="693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70424BAE" w14:textId="1A34101F" w:rsidR="00052357" w:rsidRPr="00E93EBF" w:rsidRDefault="00C84917" w:rsidP="00052357">
            <w:pPr>
              <w:widowControl w:val="0"/>
              <w:spacing w:after="0" w:line="240" w:lineRule="auto"/>
              <w:rPr>
                <w:rFonts w:ascii="Book Antiqua" w:hAnsi="Book Antiqua" w:cs="Arial"/>
                <w:bCs/>
              </w:rPr>
            </w:pPr>
            <w:r>
              <w:rPr>
                <w:rFonts w:ascii="Book Antiqua" w:hAnsi="Book Antiqua"/>
              </w:rPr>
              <w:t>U razdoblju javnog savjetovanja</w:t>
            </w:r>
            <w:r w:rsidR="00A2085C" w:rsidRPr="00295FDB">
              <w:rPr>
                <w:rFonts w:ascii="Book Antiqua" w:hAnsi="Book Antiqua"/>
              </w:rPr>
              <w:t xml:space="preserve"> </w:t>
            </w:r>
            <w:r w:rsidR="00A2085C" w:rsidRPr="00AE598C">
              <w:rPr>
                <w:rFonts w:ascii="Book Antiqua" w:hAnsi="Book Antiqua" w:cs="Arial"/>
              </w:rPr>
              <w:t>prijedlog, primjedb</w:t>
            </w:r>
            <w:r w:rsidR="00A2085C">
              <w:rPr>
                <w:rFonts w:ascii="Book Antiqua" w:hAnsi="Book Antiqua" w:cs="Arial"/>
              </w:rPr>
              <w:t>u</w:t>
            </w:r>
            <w:r w:rsidR="00A2085C" w:rsidRPr="00AE598C">
              <w:rPr>
                <w:rFonts w:ascii="Book Antiqua" w:hAnsi="Book Antiqua" w:cs="Arial"/>
              </w:rPr>
              <w:t xml:space="preserve"> ili mišljenje</w:t>
            </w:r>
            <w:r w:rsidR="00A2085C" w:rsidRPr="00295FDB">
              <w:rPr>
                <w:rFonts w:ascii="Book Antiqua" w:hAnsi="Book Antiqua"/>
              </w:rPr>
              <w:t xml:space="preserve"> na</w:t>
            </w:r>
            <w:r w:rsidR="00052357" w:rsidRPr="00AE598C">
              <w:rPr>
                <w:rFonts w:ascii="Book Antiqua" w:eastAsia="Myriad Pro" w:hAnsi="Book Antiqua" w:cs="Arial"/>
              </w:rPr>
              <w:t xml:space="preserve"> </w:t>
            </w:r>
            <w:r w:rsidR="0033506C">
              <w:rPr>
                <w:rFonts w:ascii="Book Antiqua" w:eastAsia="Myriad Pro" w:hAnsi="Book Antiqua" w:cs="Arial"/>
              </w:rPr>
              <w:t>Nacrt Pravilnika o provedbi postupka jednostavne nabave</w:t>
            </w:r>
            <w:r>
              <w:rPr>
                <w:rFonts w:ascii="Book Antiqua" w:eastAsia="Myriad Pro" w:hAnsi="Book Antiqua" w:cs="Arial"/>
              </w:rPr>
              <w:t xml:space="preserve"> Dječjeg vrtića Vrbovec</w:t>
            </w:r>
            <w:r w:rsidR="00052357">
              <w:rPr>
                <w:rFonts w:ascii="Book Antiqua" w:hAnsi="Book Antiqua" w:cstheme="minorHAnsi"/>
                <w:bCs/>
              </w:rPr>
              <w:t xml:space="preserve"> </w:t>
            </w:r>
            <w:r w:rsidR="00052357" w:rsidRPr="00295FDB">
              <w:rPr>
                <w:rFonts w:ascii="Book Antiqua" w:hAnsi="Book Antiqua"/>
              </w:rPr>
              <w:t>nije dostavio niti jedan dionik</w:t>
            </w:r>
            <w:r w:rsidR="00052357">
              <w:rPr>
                <w:rFonts w:ascii="Book Antiqua" w:hAnsi="Book Antiqua"/>
              </w:rPr>
              <w:t>.</w:t>
            </w:r>
          </w:p>
          <w:p w14:paraId="03AD5337" w14:textId="4042A0EB" w:rsidR="006242EC" w:rsidRPr="00AE598C" w:rsidRDefault="00A2085C" w:rsidP="00017B53">
            <w:pPr>
              <w:widowControl w:val="0"/>
              <w:spacing w:after="0" w:line="240" w:lineRule="auto"/>
              <w:rPr>
                <w:rFonts w:ascii="Book Antiqua" w:hAnsi="Book Antiqua" w:cs="Arial"/>
              </w:rPr>
            </w:pPr>
            <w:r w:rsidRPr="00295FDB">
              <w:rPr>
                <w:rFonts w:ascii="Book Antiqua" w:hAnsi="Book Antiqua"/>
              </w:rPr>
              <w:t xml:space="preserve"> </w:t>
            </w:r>
            <w:r w:rsidR="00052357">
              <w:rPr>
                <w:rFonts w:ascii="Book Antiqua" w:hAnsi="Book Antiqua"/>
              </w:rPr>
              <w:t xml:space="preserve"> </w:t>
            </w:r>
            <w:r w:rsidR="00001654">
              <w:rPr>
                <w:rFonts w:ascii="Book Antiqua" w:hAnsi="Book Antiqua"/>
              </w:rPr>
              <w:t xml:space="preserve"> </w:t>
            </w:r>
          </w:p>
        </w:tc>
      </w:tr>
      <w:tr w:rsidR="009B1713" w:rsidRPr="003A0BBB" w14:paraId="3D973016" w14:textId="77777777" w:rsidTr="00052357">
        <w:trPr>
          <w:trHeight w:hRule="exact" w:val="756"/>
        </w:trPr>
        <w:tc>
          <w:tcPr>
            <w:tcW w:w="39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  <w:hideMark/>
          </w:tcPr>
          <w:p w14:paraId="53057BE0" w14:textId="77777777" w:rsidR="009B1713" w:rsidRPr="00AE598C" w:rsidRDefault="009B1713" w:rsidP="007448BC">
            <w:pPr>
              <w:widowControl w:val="0"/>
              <w:spacing w:after="0" w:line="240" w:lineRule="auto"/>
              <w:jc w:val="both"/>
              <w:rPr>
                <w:rFonts w:ascii="Book Antiqua" w:eastAsia="Myriad Pro" w:hAnsi="Book Antiqua" w:cs="Arial"/>
                <w:color w:val="231F20"/>
              </w:rPr>
            </w:pPr>
            <w:r w:rsidRPr="00AE598C">
              <w:rPr>
                <w:rFonts w:ascii="Book Antiqua" w:eastAsia="Myriad Pro" w:hAnsi="Book Antiqua" w:cs="Arial"/>
                <w:color w:val="231F20"/>
                <w:spacing w:val="3"/>
              </w:rPr>
              <w:t>R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azl</w:t>
            </w: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>o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zi nepri</w:t>
            </w:r>
            <w:r w:rsidRPr="00AE598C">
              <w:rPr>
                <w:rFonts w:ascii="Book Antiqua" w:eastAsia="Myriad Pro" w:hAnsi="Book Antiqua" w:cs="Arial"/>
                <w:color w:val="231F20"/>
                <w:spacing w:val="-3"/>
              </w:rPr>
              <w:t>h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 xml:space="preserve">vaćanja pojedinih  </w:t>
            </w:r>
          </w:p>
          <w:p w14:paraId="146E1BF1" w14:textId="77777777" w:rsidR="00167FA9" w:rsidRPr="00AE598C" w:rsidRDefault="009B1713" w:rsidP="007448BC">
            <w:pPr>
              <w:widowControl w:val="0"/>
              <w:spacing w:after="0" w:line="240" w:lineRule="auto"/>
              <w:jc w:val="both"/>
              <w:rPr>
                <w:rFonts w:ascii="Book Antiqua" w:eastAsia="Myriad Pro" w:hAnsi="Book Antiqua" w:cs="Arial"/>
                <w:color w:val="231F20"/>
              </w:rPr>
            </w:pPr>
            <w:r w:rsidRPr="00AE598C">
              <w:rPr>
                <w:rFonts w:ascii="Book Antiqua" w:eastAsia="Myriad Pro" w:hAnsi="Book Antiqua" w:cs="Arial"/>
                <w:color w:val="231F20"/>
              </w:rPr>
              <w:t>primjedbi j</w:t>
            </w: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>a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vnosti na  od</w:t>
            </w: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>r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 xml:space="preserve">eđene </w:t>
            </w:r>
          </w:p>
          <w:p w14:paraId="5F329EAD" w14:textId="77777777" w:rsidR="009B1713" w:rsidRPr="00AE598C" w:rsidRDefault="009B1713" w:rsidP="007448BC">
            <w:pPr>
              <w:widowControl w:val="0"/>
              <w:spacing w:after="0" w:line="240" w:lineRule="auto"/>
              <w:jc w:val="both"/>
              <w:rPr>
                <w:rFonts w:ascii="Book Antiqua" w:eastAsia="Myriad Pro" w:hAnsi="Book Antiqua" w:cs="Arial"/>
                <w:color w:val="231F20"/>
              </w:rPr>
            </w:pPr>
            <w:r w:rsidRPr="00AE598C">
              <w:rPr>
                <w:rFonts w:ascii="Book Antiqua" w:eastAsia="Myriad Pro" w:hAnsi="Book Antiqua" w:cs="Arial"/>
                <w:color w:val="231F20"/>
              </w:rPr>
              <w:t>od</w:t>
            </w: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>r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edbe nac</w:t>
            </w:r>
            <w:r w:rsidRPr="00AE598C">
              <w:rPr>
                <w:rFonts w:ascii="Book Antiqua" w:eastAsia="Myriad Pro" w:hAnsi="Book Antiqua" w:cs="Arial"/>
                <w:color w:val="231F20"/>
                <w:spacing w:val="5"/>
              </w:rPr>
              <w:t>r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ta</w:t>
            </w:r>
          </w:p>
        </w:tc>
        <w:tc>
          <w:tcPr>
            <w:tcW w:w="693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33FE408B" w14:textId="77777777" w:rsidR="006A38AB" w:rsidRPr="00AE598C" w:rsidRDefault="006A38AB" w:rsidP="006A38AB">
            <w:pPr>
              <w:spacing w:after="0" w:line="240" w:lineRule="auto"/>
              <w:jc w:val="both"/>
              <w:rPr>
                <w:rFonts w:ascii="Book Antiqua" w:hAnsi="Book Antiqua" w:cs="Arial"/>
              </w:rPr>
            </w:pPr>
          </w:p>
          <w:p w14:paraId="3BFEEB57" w14:textId="77777777" w:rsidR="0039545E" w:rsidRPr="00AE598C" w:rsidRDefault="0039545E" w:rsidP="0039545E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Book Antiqua" w:hAnsi="Book Antiqua" w:cs="Arial"/>
              </w:rPr>
            </w:pPr>
          </w:p>
        </w:tc>
      </w:tr>
      <w:tr w:rsidR="009B1713" w:rsidRPr="003A0BBB" w14:paraId="48CE2877" w14:textId="77777777" w:rsidTr="00052357">
        <w:trPr>
          <w:trHeight w:hRule="exact" w:val="571"/>
        </w:trPr>
        <w:tc>
          <w:tcPr>
            <w:tcW w:w="39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6C1CA0C5" w14:textId="77777777" w:rsidR="009B1713" w:rsidRPr="00AE598C" w:rsidRDefault="009B1713" w:rsidP="00671092">
            <w:pPr>
              <w:widowControl w:val="0"/>
              <w:spacing w:before="3" w:after="0" w:line="120" w:lineRule="exact"/>
              <w:rPr>
                <w:rFonts w:ascii="Book Antiqua" w:eastAsia="Calibri" w:hAnsi="Book Antiqua" w:cs="Arial"/>
              </w:rPr>
            </w:pPr>
          </w:p>
          <w:p w14:paraId="21508B2C" w14:textId="77777777" w:rsidR="009B1713" w:rsidRPr="00AE598C" w:rsidRDefault="009B1713" w:rsidP="00671092">
            <w:pPr>
              <w:widowControl w:val="0"/>
              <w:spacing w:after="0" w:line="240" w:lineRule="auto"/>
              <w:ind w:left="108" w:right="-20"/>
              <w:rPr>
                <w:rFonts w:ascii="Book Antiqua" w:eastAsia="Myriad Pro" w:hAnsi="Book Antiqua" w:cs="Arial"/>
              </w:rPr>
            </w:pPr>
            <w:r w:rsidRPr="00AE598C">
              <w:rPr>
                <w:rFonts w:ascii="Book Antiqua" w:eastAsia="Myriad Pro" w:hAnsi="Book Antiqua" w:cs="Arial"/>
                <w:color w:val="231F20"/>
                <w:spacing w:val="-10"/>
              </w:rPr>
              <w:t>T</w:t>
            </w: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>r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ošk</w:t>
            </w: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>o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vi p</w:t>
            </w: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>rov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edenog s</w:t>
            </w: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>a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vje</w:t>
            </w:r>
            <w:r w:rsidRPr="00AE598C">
              <w:rPr>
                <w:rFonts w:ascii="Book Antiqua" w:eastAsia="Myriad Pro" w:hAnsi="Book Antiqua" w:cs="Arial"/>
                <w:color w:val="231F20"/>
                <w:spacing w:val="-1"/>
              </w:rPr>
              <w:t>t</w:t>
            </w:r>
            <w:r w:rsidRPr="00AE598C">
              <w:rPr>
                <w:rFonts w:ascii="Book Antiqua" w:eastAsia="Myriad Pro" w:hAnsi="Book Antiqua" w:cs="Arial"/>
                <w:color w:val="231F20"/>
                <w:spacing w:val="-2"/>
              </w:rPr>
              <w:t>o</w:t>
            </w:r>
            <w:r w:rsidRPr="00AE598C">
              <w:rPr>
                <w:rFonts w:ascii="Book Antiqua" w:eastAsia="Myriad Pro" w:hAnsi="Book Antiqua" w:cs="Arial"/>
                <w:color w:val="231F20"/>
                <w:spacing w:val="-1"/>
              </w:rPr>
              <w:t>v</w:t>
            </w:r>
            <w:r w:rsidRPr="00AE598C">
              <w:rPr>
                <w:rFonts w:ascii="Book Antiqua" w:eastAsia="Myriad Pro" w:hAnsi="Book Antiqua" w:cs="Arial"/>
                <w:color w:val="231F20"/>
              </w:rPr>
              <w:t>anja</w:t>
            </w:r>
          </w:p>
        </w:tc>
        <w:tc>
          <w:tcPr>
            <w:tcW w:w="693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  <w:hideMark/>
          </w:tcPr>
          <w:p w14:paraId="29F7D627" w14:textId="4A38B67A" w:rsidR="009B1713" w:rsidRPr="00AE598C" w:rsidRDefault="009B1713" w:rsidP="00671092">
            <w:pPr>
              <w:widowControl w:val="0"/>
              <w:spacing w:after="0" w:line="240" w:lineRule="auto"/>
              <w:rPr>
                <w:rFonts w:ascii="Book Antiqua" w:eastAsia="Calibri" w:hAnsi="Book Antiqua" w:cs="Arial"/>
              </w:rPr>
            </w:pPr>
            <w:r w:rsidRPr="00AE598C">
              <w:rPr>
                <w:rFonts w:ascii="Book Antiqua" w:eastAsia="Calibri" w:hAnsi="Book Antiqua" w:cs="Arial"/>
              </w:rPr>
              <w:t xml:space="preserve"> Provedba </w:t>
            </w:r>
            <w:r w:rsidR="00C84917">
              <w:rPr>
                <w:rFonts w:ascii="Book Antiqua" w:eastAsia="Calibri" w:hAnsi="Book Antiqua" w:cs="Arial"/>
              </w:rPr>
              <w:t>javnog savjetovanja</w:t>
            </w:r>
            <w:r w:rsidRPr="00AE598C">
              <w:rPr>
                <w:rFonts w:ascii="Book Antiqua" w:eastAsia="Calibri" w:hAnsi="Book Antiqua" w:cs="Arial"/>
              </w:rPr>
              <w:t xml:space="preserve"> nije uzrokovala   </w:t>
            </w:r>
          </w:p>
          <w:p w14:paraId="23DF4E5E" w14:textId="77777777" w:rsidR="009B1713" w:rsidRPr="00AE598C" w:rsidRDefault="009B1713" w:rsidP="00671092">
            <w:pPr>
              <w:widowControl w:val="0"/>
              <w:spacing w:after="0" w:line="240" w:lineRule="auto"/>
              <w:rPr>
                <w:rFonts w:ascii="Book Antiqua" w:eastAsia="Calibri" w:hAnsi="Book Antiqua" w:cs="Arial"/>
              </w:rPr>
            </w:pPr>
            <w:r w:rsidRPr="00AE598C">
              <w:rPr>
                <w:rFonts w:ascii="Book Antiqua" w:eastAsia="Calibri" w:hAnsi="Book Antiqua" w:cs="Arial"/>
              </w:rPr>
              <w:t xml:space="preserve"> dodatne financijske troškove. </w:t>
            </w:r>
          </w:p>
        </w:tc>
      </w:tr>
    </w:tbl>
    <w:p w14:paraId="77AEC51D" w14:textId="77777777" w:rsidR="00FC6C9D" w:rsidRPr="00AE598C" w:rsidRDefault="00FC6C9D" w:rsidP="007163D8">
      <w:pPr>
        <w:rPr>
          <w:rFonts w:ascii="Book Antiqua" w:hAnsi="Book Antiqua"/>
          <w:sz w:val="10"/>
          <w:szCs w:val="10"/>
        </w:rPr>
      </w:pPr>
    </w:p>
    <w:p w14:paraId="39D95099" w14:textId="55244824" w:rsidR="007163D8" w:rsidRDefault="009B1713" w:rsidP="00A2085C">
      <w:pPr>
        <w:jc w:val="both"/>
        <w:rPr>
          <w:rFonts w:ascii="Book Antiqua" w:hAnsi="Book Antiqua"/>
        </w:rPr>
      </w:pPr>
      <w:r w:rsidRPr="0033428F">
        <w:rPr>
          <w:rFonts w:ascii="Book Antiqua" w:hAnsi="Book Antiqua"/>
        </w:rPr>
        <w:t>Izvješće o provedenom savjetov</w:t>
      </w:r>
      <w:r w:rsidR="007852FA" w:rsidRPr="0033428F">
        <w:rPr>
          <w:rFonts w:ascii="Book Antiqua" w:hAnsi="Book Antiqua"/>
        </w:rPr>
        <w:t>anju s</w:t>
      </w:r>
      <w:r w:rsidR="00365E39" w:rsidRPr="0033428F">
        <w:rPr>
          <w:rFonts w:ascii="Book Antiqua" w:hAnsi="Book Antiqua"/>
        </w:rPr>
        <w:t xml:space="preserve"> </w:t>
      </w:r>
      <w:r w:rsidR="000A4E85" w:rsidRPr="0033428F">
        <w:rPr>
          <w:rFonts w:ascii="Book Antiqua" w:hAnsi="Book Antiqua"/>
        </w:rPr>
        <w:t>javnošću objavljuje</w:t>
      </w:r>
      <w:r w:rsidRPr="0033428F">
        <w:rPr>
          <w:rFonts w:ascii="Book Antiqua" w:hAnsi="Book Antiqua"/>
        </w:rPr>
        <w:t xml:space="preserve"> se na internetskim stranicama </w:t>
      </w:r>
      <w:r w:rsidR="009673F9">
        <w:rPr>
          <w:rFonts w:ascii="Book Antiqua" w:hAnsi="Book Antiqua"/>
        </w:rPr>
        <w:t>Dječjeg vrtića Vrbovec</w:t>
      </w:r>
      <w:r w:rsidR="00FC6C9D" w:rsidRPr="0033428F">
        <w:rPr>
          <w:rFonts w:ascii="Book Antiqua" w:hAnsi="Book Antiqua"/>
        </w:rPr>
        <w:t>,</w:t>
      </w:r>
      <w:r w:rsidRPr="0033428F">
        <w:rPr>
          <w:rFonts w:ascii="Book Antiqua" w:hAnsi="Book Antiqua"/>
        </w:rPr>
        <w:t xml:space="preserve"> </w:t>
      </w:r>
      <w:hyperlink r:id="rId9" w:history="1">
        <w:r w:rsidR="00C84917" w:rsidRPr="00C84917">
          <w:rPr>
            <w:rStyle w:val="Hiperveza"/>
            <w:rFonts w:ascii="Book Antiqua" w:hAnsi="Book Antiqua"/>
          </w:rPr>
          <w:t>https://dv-vrbovec.hr/</w:t>
        </w:r>
      </w:hyperlink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794"/>
        <w:gridCol w:w="1701"/>
        <w:gridCol w:w="3793"/>
      </w:tblGrid>
      <w:tr w:rsidR="003A19B7" w:rsidRPr="003A19B7" w14:paraId="4BC20225" w14:textId="77777777" w:rsidTr="000C0B0E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73AA18A1" w14:textId="77777777" w:rsidR="003A19B7" w:rsidRPr="003A19B7" w:rsidRDefault="003A19B7" w:rsidP="003A19B7">
            <w:pPr>
              <w:spacing w:after="0" w:line="240" w:lineRule="auto"/>
              <w:jc w:val="both"/>
              <w:rPr>
                <w:rFonts w:ascii="Book Antiqua" w:hAnsi="Book Antiqua"/>
                <w:sz w:val="10"/>
                <w:szCs w:val="10"/>
              </w:rPr>
            </w:pPr>
          </w:p>
          <w:p w14:paraId="5F7FD385" w14:textId="3AD88DEF" w:rsidR="003A19B7" w:rsidRPr="003A19B7" w:rsidRDefault="00C84917" w:rsidP="003A19B7">
            <w:pPr>
              <w:spacing w:after="0" w:line="240" w:lineRule="auto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Vrbovec</w:t>
            </w:r>
            <w:r w:rsidR="003A19B7" w:rsidRPr="003A19B7">
              <w:rPr>
                <w:rFonts w:ascii="Book Antiqua" w:hAnsi="Book Antiqua"/>
              </w:rPr>
              <w:t xml:space="preserve">, </w:t>
            </w:r>
            <w:r w:rsidR="0033506C">
              <w:rPr>
                <w:rFonts w:ascii="Book Antiqua" w:hAnsi="Book Antiqua"/>
              </w:rPr>
              <w:t>19</w:t>
            </w:r>
            <w:r w:rsidR="003A19B7" w:rsidRPr="003A19B7">
              <w:rPr>
                <w:rFonts w:ascii="Book Antiqua" w:hAnsi="Book Antiqua"/>
              </w:rPr>
              <w:t xml:space="preserve">. </w:t>
            </w:r>
            <w:r w:rsidR="0033506C">
              <w:rPr>
                <w:rFonts w:ascii="Book Antiqua" w:hAnsi="Book Antiqua"/>
              </w:rPr>
              <w:t>kolovoza</w:t>
            </w:r>
            <w:r w:rsidR="003A19B7" w:rsidRPr="003A19B7">
              <w:rPr>
                <w:rFonts w:ascii="Book Antiqua" w:hAnsi="Book Antiqua"/>
              </w:rPr>
              <w:t xml:space="preserve"> 202</w:t>
            </w:r>
            <w:r w:rsidR="0054521A">
              <w:rPr>
                <w:rFonts w:ascii="Book Antiqua" w:hAnsi="Book Antiqua"/>
              </w:rPr>
              <w:t>6</w:t>
            </w:r>
            <w:r w:rsidR="003A19B7" w:rsidRPr="003A19B7">
              <w:rPr>
                <w:rFonts w:ascii="Book Antiqua" w:hAnsi="Book Antiqua"/>
              </w:rPr>
              <w:t>. god.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E2790C" w14:textId="77777777" w:rsidR="003A19B7" w:rsidRPr="003A19B7" w:rsidRDefault="003A19B7" w:rsidP="003A19B7">
            <w:pPr>
              <w:spacing w:after="0" w:line="240" w:lineRule="auto"/>
              <w:jc w:val="both"/>
              <w:rPr>
                <w:rFonts w:ascii="Book Antiqua" w:hAnsi="Book Antiqua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73D4F4D8" w14:textId="30AB62A3" w:rsidR="003A19B7" w:rsidRPr="003A19B7" w:rsidRDefault="003A19B7" w:rsidP="003A19B7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</w:tbl>
    <w:p w14:paraId="003609E8" w14:textId="77777777" w:rsidR="00066C7F" w:rsidRPr="00066C7F" w:rsidRDefault="00066C7F" w:rsidP="00A2085C">
      <w:pPr>
        <w:jc w:val="both"/>
        <w:rPr>
          <w:rFonts w:ascii="Book Antiqua" w:hAnsi="Book Antiqua"/>
          <w:sz w:val="10"/>
          <w:szCs w:val="10"/>
        </w:rPr>
      </w:pPr>
    </w:p>
    <w:p w14:paraId="214B9318" w14:textId="0752ED2D" w:rsidR="004E6F17" w:rsidRPr="00AE598C" w:rsidRDefault="00066C7F" w:rsidP="009B7AEC">
      <w:pPr>
        <w:spacing w:after="0"/>
        <w:rPr>
          <w:rFonts w:ascii="Book Antiqua" w:hAnsi="Book Antiqua"/>
        </w:rPr>
      </w:pPr>
      <w:r>
        <w:rPr>
          <w:rFonts w:ascii="Book Antiqua" w:hAnsi="Book Antiqua" w:cs="Arial"/>
        </w:rPr>
        <w:t xml:space="preserve"> </w:t>
      </w:r>
    </w:p>
    <w:sectPr w:rsidR="004E6F17" w:rsidRPr="00AE598C" w:rsidSect="006E41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720" w:right="720" w:bottom="720" w:left="720" w:header="0" w:footer="65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48B60" w14:textId="77777777" w:rsidR="00316734" w:rsidRDefault="00316734" w:rsidP="00791DD8">
      <w:pPr>
        <w:spacing w:after="0" w:line="240" w:lineRule="auto"/>
      </w:pPr>
      <w:r>
        <w:separator/>
      </w:r>
    </w:p>
  </w:endnote>
  <w:endnote w:type="continuationSeparator" w:id="0">
    <w:p w14:paraId="44F31C6E" w14:textId="77777777" w:rsidR="00316734" w:rsidRDefault="00316734" w:rsidP="00791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Malgun Gothic"/>
    <w:charset w:val="00"/>
    <w:family w:val="swiss"/>
    <w:pitch w:val="variable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1E45B" w14:textId="77777777" w:rsidR="004C71F1" w:rsidRDefault="004C71F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41B17" w14:textId="77777777" w:rsidR="004C71F1" w:rsidRDefault="008D0561">
    <w:pPr>
      <w:spacing w:after="0" w:line="200" w:lineRule="exact"/>
      <w:rPr>
        <w:sz w:val="20"/>
        <w:szCs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04DBF7" wp14:editId="56777FC0">
              <wp:simplePos x="0" y="0"/>
              <wp:positionH relativeFrom="page">
                <wp:posOffset>707390</wp:posOffset>
              </wp:positionH>
              <wp:positionV relativeFrom="page">
                <wp:posOffset>10134600</wp:posOffset>
              </wp:positionV>
              <wp:extent cx="155575" cy="152400"/>
              <wp:effectExtent l="0" t="0" r="1587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6CCDAE" w14:textId="77777777" w:rsidR="004C71F1" w:rsidRDefault="004C71F1">
                          <w:pPr>
                            <w:spacing w:after="0" w:line="228" w:lineRule="exact"/>
                            <w:ind w:left="20" w:right="-50"/>
                            <w:rPr>
                              <w:rFonts w:ascii="Myriad Pro" w:eastAsia="Myriad Pro" w:hAnsi="Myriad Pro" w:cs="Myriad Pro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04DBF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7pt;margin-top:798pt;width:12.2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" filled="f" stroked="f">
              <v:textbox inset="0,0,0,0">
                <w:txbxContent>
                  <w:p w14:paraId="416CCDAE" w14:textId="77777777" w:rsidR="004C71F1" w:rsidRDefault="004C71F1">
                    <w:pPr>
                      <w:spacing w:after="0" w:line="228" w:lineRule="exact"/>
                      <w:ind w:left="20" w:right="-50"/>
                      <w:rPr>
                        <w:rFonts w:ascii="Myriad Pro" w:eastAsia="Myriad Pro" w:hAnsi="Myriad Pro" w:cs="Myriad Pro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0A722" w14:textId="77777777" w:rsidR="004C71F1" w:rsidRDefault="004C71F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E735C" w14:textId="77777777" w:rsidR="00316734" w:rsidRDefault="00316734" w:rsidP="00791DD8">
      <w:pPr>
        <w:spacing w:after="0" w:line="240" w:lineRule="auto"/>
      </w:pPr>
      <w:r>
        <w:separator/>
      </w:r>
    </w:p>
  </w:footnote>
  <w:footnote w:type="continuationSeparator" w:id="0">
    <w:p w14:paraId="7DB84408" w14:textId="77777777" w:rsidR="00316734" w:rsidRDefault="00316734" w:rsidP="00791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59181" w14:textId="77777777" w:rsidR="004C71F1" w:rsidRDefault="004C71F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42457" w14:textId="77777777" w:rsidR="004C71F1" w:rsidRDefault="004C71F1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37F57" w14:textId="77777777" w:rsidR="004C71F1" w:rsidRDefault="004C71F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C3200"/>
    <w:multiLevelType w:val="hybridMultilevel"/>
    <w:tmpl w:val="395ABEDE"/>
    <w:lvl w:ilvl="0" w:tplc="4528730E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FA97155"/>
    <w:multiLevelType w:val="hybridMultilevel"/>
    <w:tmpl w:val="754C69CA"/>
    <w:lvl w:ilvl="0" w:tplc="2CB0D34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EF1713"/>
    <w:multiLevelType w:val="hybridMultilevel"/>
    <w:tmpl w:val="028CEE18"/>
    <w:lvl w:ilvl="0" w:tplc="99FCC43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9449B"/>
    <w:multiLevelType w:val="hybridMultilevel"/>
    <w:tmpl w:val="B70CE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3E18FC"/>
    <w:multiLevelType w:val="hybridMultilevel"/>
    <w:tmpl w:val="64EAEA9E"/>
    <w:lvl w:ilvl="0" w:tplc="915E2DD4">
      <w:start w:val="202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200A0"/>
    <w:multiLevelType w:val="hybridMultilevel"/>
    <w:tmpl w:val="FF1097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432837">
    <w:abstractNumId w:val="0"/>
  </w:num>
  <w:num w:numId="2" w16cid:durableId="1094011794">
    <w:abstractNumId w:val="1"/>
  </w:num>
  <w:num w:numId="3" w16cid:durableId="461967913">
    <w:abstractNumId w:val="2"/>
  </w:num>
  <w:num w:numId="4" w16cid:durableId="1357347393">
    <w:abstractNumId w:val="5"/>
  </w:num>
  <w:num w:numId="5" w16cid:durableId="340744722">
    <w:abstractNumId w:val="3"/>
  </w:num>
  <w:num w:numId="6" w16cid:durableId="3094784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713"/>
    <w:rsid w:val="00001654"/>
    <w:rsid w:val="00017B53"/>
    <w:rsid w:val="000305F8"/>
    <w:rsid w:val="00052357"/>
    <w:rsid w:val="00065ECE"/>
    <w:rsid w:val="00066C7F"/>
    <w:rsid w:val="00094C8D"/>
    <w:rsid w:val="00095D05"/>
    <w:rsid w:val="000A4E85"/>
    <w:rsid w:val="000C06A7"/>
    <w:rsid w:val="000D5104"/>
    <w:rsid w:val="000E792C"/>
    <w:rsid w:val="0010018A"/>
    <w:rsid w:val="00125E5F"/>
    <w:rsid w:val="00142BD7"/>
    <w:rsid w:val="00167FA9"/>
    <w:rsid w:val="00180A59"/>
    <w:rsid w:val="00196BD4"/>
    <w:rsid w:val="001978D9"/>
    <w:rsid w:val="001A2130"/>
    <w:rsid w:val="001C3C6D"/>
    <w:rsid w:val="00200B8E"/>
    <w:rsid w:val="00207609"/>
    <w:rsid w:val="002115EA"/>
    <w:rsid w:val="00223CE4"/>
    <w:rsid w:val="00237AB7"/>
    <w:rsid w:val="002501A0"/>
    <w:rsid w:val="00272F8D"/>
    <w:rsid w:val="0029367B"/>
    <w:rsid w:val="002C6C79"/>
    <w:rsid w:val="0030331F"/>
    <w:rsid w:val="00303C5C"/>
    <w:rsid w:val="00316734"/>
    <w:rsid w:val="0032156D"/>
    <w:rsid w:val="00326758"/>
    <w:rsid w:val="0033428F"/>
    <w:rsid w:val="0033506C"/>
    <w:rsid w:val="003543E4"/>
    <w:rsid w:val="00365A67"/>
    <w:rsid w:val="00365E39"/>
    <w:rsid w:val="003803EE"/>
    <w:rsid w:val="00391810"/>
    <w:rsid w:val="0039545E"/>
    <w:rsid w:val="003A0BBB"/>
    <w:rsid w:val="003A19B7"/>
    <w:rsid w:val="003D53CD"/>
    <w:rsid w:val="004030EF"/>
    <w:rsid w:val="004319CF"/>
    <w:rsid w:val="00440D7D"/>
    <w:rsid w:val="004468C1"/>
    <w:rsid w:val="0045424E"/>
    <w:rsid w:val="004545AE"/>
    <w:rsid w:val="004561E0"/>
    <w:rsid w:val="00457166"/>
    <w:rsid w:val="004A4319"/>
    <w:rsid w:val="004B036A"/>
    <w:rsid w:val="004C2561"/>
    <w:rsid w:val="004C5530"/>
    <w:rsid w:val="004C71F1"/>
    <w:rsid w:val="004D3EA0"/>
    <w:rsid w:val="004E6F17"/>
    <w:rsid w:val="005261FE"/>
    <w:rsid w:val="00530029"/>
    <w:rsid w:val="0054521A"/>
    <w:rsid w:val="00557B2E"/>
    <w:rsid w:val="00564CFA"/>
    <w:rsid w:val="005723D1"/>
    <w:rsid w:val="005C76F7"/>
    <w:rsid w:val="00620A0D"/>
    <w:rsid w:val="006242EC"/>
    <w:rsid w:val="00625B11"/>
    <w:rsid w:val="0062629A"/>
    <w:rsid w:val="006267B3"/>
    <w:rsid w:val="00636C54"/>
    <w:rsid w:val="00671092"/>
    <w:rsid w:val="00690191"/>
    <w:rsid w:val="006A38AB"/>
    <w:rsid w:val="006D2EA5"/>
    <w:rsid w:val="006D6B54"/>
    <w:rsid w:val="006E417E"/>
    <w:rsid w:val="006E41CB"/>
    <w:rsid w:val="007163D8"/>
    <w:rsid w:val="00726C1B"/>
    <w:rsid w:val="00742745"/>
    <w:rsid w:val="00742F88"/>
    <w:rsid w:val="007448BC"/>
    <w:rsid w:val="007620B9"/>
    <w:rsid w:val="00765AA3"/>
    <w:rsid w:val="007852FA"/>
    <w:rsid w:val="0078574E"/>
    <w:rsid w:val="00791DD8"/>
    <w:rsid w:val="00796B5D"/>
    <w:rsid w:val="007B2E9B"/>
    <w:rsid w:val="007C0E8A"/>
    <w:rsid w:val="007C38BB"/>
    <w:rsid w:val="007C6510"/>
    <w:rsid w:val="007D7E93"/>
    <w:rsid w:val="007E333E"/>
    <w:rsid w:val="007F0C0D"/>
    <w:rsid w:val="00805922"/>
    <w:rsid w:val="00812789"/>
    <w:rsid w:val="0083767A"/>
    <w:rsid w:val="0085062B"/>
    <w:rsid w:val="00855E6D"/>
    <w:rsid w:val="008A5CBD"/>
    <w:rsid w:val="008D0561"/>
    <w:rsid w:val="008E61FB"/>
    <w:rsid w:val="009259FC"/>
    <w:rsid w:val="0094216B"/>
    <w:rsid w:val="00951B65"/>
    <w:rsid w:val="009673F9"/>
    <w:rsid w:val="009B1713"/>
    <w:rsid w:val="009B6684"/>
    <w:rsid w:val="009B7AEC"/>
    <w:rsid w:val="009C0A57"/>
    <w:rsid w:val="009D01B5"/>
    <w:rsid w:val="009F0E45"/>
    <w:rsid w:val="00A004D0"/>
    <w:rsid w:val="00A11381"/>
    <w:rsid w:val="00A2085C"/>
    <w:rsid w:val="00A41E3D"/>
    <w:rsid w:val="00A67085"/>
    <w:rsid w:val="00A82936"/>
    <w:rsid w:val="00AB2758"/>
    <w:rsid w:val="00AD435A"/>
    <w:rsid w:val="00AE1456"/>
    <w:rsid w:val="00AE598C"/>
    <w:rsid w:val="00B70F8F"/>
    <w:rsid w:val="00BA398F"/>
    <w:rsid w:val="00BF4D59"/>
    <w:rsid w:val="00C01864"/>
    <w:rsid w:val="00C12939"/>
    <w:rsid w:val="00C207FD"/>
    <w:rsid w:val="00C2183C"/>
    <w:rsid w:val="00C46F44"/>
    <w:rsid w:val="00C510D5"/>
    <w:rsid w:val="00C63F98"/>
    <w:rsid w:val="00C71515"/>
    <w:rsid w:val="00C84917"/>
    <w:rsid w:val="00C9273C"/>
    <w:rsid w:val="00CA52C4"/>
    <w:rsid w:val="00CD78B8"/>
    <w:rsid w:val="00D05558"/>
    <w:rsid w:val="00D53883"/>
    <w:rsid w:val="00D64861"/>
    <w:rsid w:val="00DA58CE"/>
    <w:rsid w:val="00DB7DCD"/>
    <w:rsid w:val="00DC01DB"/>
    <w:rsid w:val="00E11806"/>
    <w:rsid w:val="00E119ED"/>
    <w:rsid w:val="00E45C1E"/>
    <w:rsid w:val="00E76483"/>
    <w:rsid w:val="00E80E30"/>
    <w:rsid w:val="00E93EBF"/>
    <w:rsid w:val="00E9511A"/>
    <w:rsid w:val="00EE04BA"/>
    <w:rsid w:val="00EF5274"/>
    <w:rsid w:val="00F35982"/>
    <w:rsid w:val="00F4050C"/>
    <w:rsid w:val="00F47367"/>
    <w:rsid w:val="00F7352D"/>
    <w:rsid w:val="00F753D4"/>
    <w:rsid w:val="00FC3B73"/>
    <w:rsid w:val="00FC6C9D"/>
    <w:rsid w:val="00FC735E"/>
    <w:rsid w:val="00FD3A5A"/>
    <w:rsid w:val="00FF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C66F96"/>
  <w15:docId w15:val="{2F873C04-5212-439C-8A6D-C0C151F42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C5C"/>
    <w:pPr>
      <w:spacing w:after="160" w:line="259" w:lineRule="auto"/>
      <w:jc w:val="left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B1713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9B1713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9B1713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semiHidden/>
    <w:unhideWhenUsed/>
    <w:rsid w:val="00C21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2183C"/>
    <w:rPr>
      <w:rFonts w:ascii="Arial" w:hAnsi="Arial"/>
    </w:rPr>
  </w:style>
  <w:style w:type="paragraph" w:styleId="Podnoje">
    <w:name w:val="footer"/>
    <w:basedOn w:val="Normal"/>
    <w:link w:val="PodnojeChar"/>
    <w:uiPriority w:val="99"/>
    <w:semiHidden/>
    <w:unhideWhenUsed/>
    <w:rsid w:val="00C21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C2183C"/>
    <w:rPr>
      <w:rFonts w:ascii="Arial" w:hAnsi="Arial"/>
    </w:rPr>
  </w:style>
  <w:style w:type="paragraph" w:styleId="Odlomakpopisa">
    <w:name w:val="List Paragraph"/>
    <w:basedOn w:val="Normal"/>
    <w:uiPriority w:val="34"/>
    <w:qFormat/>
    <w:rsid w:val="00125E5F"/>
    <w:pPr>
      <w:ind w:left="720"/>
      <w:contextualSpacing/>
    </w:pPr>
  </w:style>
  <w:style w:type="paragraph" w:customStyle="1" w:styleId="xmsonormal">
    <w:name w:val="x_msonormal"/>
    <w:basedOn w:val="Normal"/>
    <w:rsid w:val="003A0BBB"/>
    <w:pPr>
      <w:spacing w:after="0" w:line="240" w:lineRule="auto"/>
    </w:pPr>
    <w:rPr>
      <w:rFonts w:ascii="Calibri" w:hAnsi="Calibri" w:cs="Calibri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4B036A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066C7F"/>
    <w:pPr>
      <w:jc w:val="left"/>
    </w:pPr>
    <w:rPr>
      <w:lang w:val="hr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v-vrbovec.hr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v-vrbovec.hr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92355B-0919-47BC-AF32-D09BE19D3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Bjelovar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Alica Polović</dc:creator>
  <cp:lastModifiedBy>Dječji vrtić Vrbovec</cp:lastModifiedBy>
  <cp:revision>2</cp:revision>
  <cp:lastPrinted>2026-03-24T13:50:00Z</cp:lastPrinted>
  <dcterms:created xsi:type="dcterms:W3CDTF">2026-09-11T08:06:00Z</dcterms:created>
  <dcterms:modified xsi:type="dcterms:W3CDTF">2026-09-11T08:06:00Z</dcterms:modified>
</cp:coreProperties>
</file>